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4503D7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4503D7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B4A8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4503D7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часов </w:t>
      </w:r>
      <w:r w:rsidR="004503D7">
        <w:rPr>
          <w:rFonts w:ascii="Times New Roman" w:eastAsia="Times New Roman" w:hAnsi="Times New Roman" w:cs="Times New Roman"/>
          <w:iCs/>
          <w:sz w:val="26"/>
          <w:szCs w:val="26"/>
        </w:rPr>
        <w:t>3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1D9B" w:rsidRPr="00741D9B" w:rsidRDefault="004503D7" w:rsidP="00741D9B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14"/>
        <w:jc w:val="both"/>
        <w:rPr>
          <w:rFonts w:eastAsiaTheme="minorEastAsia"/>
          <w:iCs/>
          <w:sz w:val="26"/>
          <w:szCs w:val="26"/>
        </w:rPr>
      </w:pPr>
      <w:r>
        <w:rPr>
          <w:rFonts w:eastAsiaTheme="minorEastAsia"/>
          <w:iCs/>
          <w:sz w:val="26"/>
          <w:szCs w:val="26"/>
        </w:rPr>
        <w:t xml:space="preserve">Об особенностях работы </w:t>
      </w:r>
      <w:r w:rsidRPr="00741D9B">
        <w:rPr>
          <w:rFonts w:eastAsiaTheme="minorEastAsia"/>
          <w:iCs/>
          <w:sz w:val="26"/>
          <w:szCs w:val="26"/>
        </w:rPr>
        <w:t>в период подготовки и проведения выборов 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</w:t>
      </w:r>
      <w:r>
        <w:rPr>
          <w:rFonts w:eastAsiaTheme="minorEastAsia"/>
          <w:iCs/>
          <w:sz w:val="26"/>
          <w:szCs w:val="26"/>
        </w:rPr>
        <w:t>а</w:t>
      </w:r>
      <w:r w:rsidR="00741D9B">
        <w:rPr>
          <w:rFonts w:eastAsiaTheme="minorEastAsia"/>
          <w:iCs/>
          <w:sz w:val="26"/>
          <w:szCs w:val="26"/>
        </w:rPr>
        <w:t>.</w:t>
      </w:r>
    </w:p>
    <w:p w:rsidR="00741D9B" w:rsidRPr="004503D7" w:rsidRDefault="004503D7" w:rsidP="004503D7">
      <w:pPr>
        <w:pStyle w:val="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426"/>
        <w:jc w:val="both"/>
        <w:rPr>
          <w:rFonts w:eastAsiaTheme="minorEastAsia"/>
          <w:iCs/>
          <w:sz w:val="26"/>
          <w:szCs w:val="26"/>
        </w:rPr>
      </w:pPr>
      <w:bookmarkStart w:id="0" w:name="_GoBack"/>
      <w:bookmarkEnd w:id="0"/>
      <w:r w:rsidRPr="004503D7">
        <w:rPr>
          <w:rFonts w:eastAsiaTheme="minorEastAsia"/>
          <w:iCs/>
          <w:sz w:val="26"/>
          <w:szCs w:val="26"/>
        </w:rPr>
        <w:t>О плане работы территориальной избирательной комиссии Киришского муниципального района на второе полугодие 2026 года</w:t>
      </w:r>
      <w:r w:rsidR="00741D9B" w:rsidRPr="004503D7">
        <w:rPr>
          <w:rFonts w:eastAsiaTheme="minorEastAsia"/>
          <w:iCs/>
          <w:sz w:val="26"/>
          <w:szCs w:val="26"/>
        </w:rPr>
        <w:t>.</w:t>
      </w:r>
    </w:p>
    <w:p w:rsidR="00741D9B" w:rsidRDefault="00741D9B" w:rsidP="00741D9B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</w:p>
    <w:p w:rsidR="000757BA" w:rsidRPr="006D569F" w:rsidRDefault="00CD3C94" w:rsidP="00741D9B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</w:t>
      </w:r>
      <w:r w:rsidR="000E6CDE">
        <w:rPr>
          <w:i/>
          <w:iCs/>
          <w:sz w:val="26"/>
          <w:szCs w:val="26"/>
        </w:rPr>
        <w:t xml:space="preserve"> </w:t>
      </w:r>
      <w:r w:rsidR="00741D9B">
        <w:rPr>
          <w:i/>
          <w:iCs/>
          <w:sz w:val="26"/>
          <w:szCs w:val="26"/>
        </w:rPr>
        <w:t xml:space="preserve">по всем вопросам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E6CDE">
      <w:pPr>
        <w:pStyle w:val="3"/>
        <w:shd w:val="clear" w:color="auto" w:fill="FFFFFF"/>
        <w:spacing w:after="0"/>
        <w:ind w:firstLine="284"/>
        <w:jc w:val="both"/>
        <w:rPr>
          <w:sz w:val="26"/>
          <w:szCs w:val="26"/>
        </w:rPr>
      </w:pPr>
    </w:p>
    <w:p w:rsidR="00EA13C1" w:rsidRPr="006D569F" w:rsidRDefault="000E3CF3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85" w:rsidRDefault="00C21685" w:rsidP="0093448E">
      <w:pPr>
        <w:spacing w:after="0" w:line="240" w:lineRule="auto"/>
      </w:pPr>
      <w:r>
        <w:separator/>
      </w:r>
    </w:p>
  </w:endnote>
  <w:endnote w:type="continuationSeparator" w:id="0">
    <w:p w:rsidR="00C21685" w:rsidRDefault="00C21685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85" w:rsidRDefault="00C21685" w:rsidP="0093448E">
      <w:pPr>
        <w:spacing w:after="0" w:line="240" w:lineRule="auto"/>
      </w:pPr>
      <w:r>
        <w:separator/>
      </w:r>
    </w:p>
  </w:footnote>
  <w:footnote w:type="continuationSeparator" w:id="0">
    <w:p w:rsidR="00C21685" w:rsidRDefault="00C21685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F5622"/>
    <w:multiLevelType w:val="hybridMultilevel"/>
    <w:tmpl w:val="1F9E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3"/>
  </w:num>
  <w:num w:numId="5">
    <w:abstractNumId w:val="15"/>
  </w:num>
  <w:num w:numId="6">
    <w:abstractNumId w:val="12"/>
  </w:num>
  <w:num w:numId="7">
    <w:abstractNumId w:val="20"/>
  </w:num>
  <w:num w:numId="8">
    <w:abstractNumId w:val="21"/>
  </w:num>
  <w:num w:numId="9">
    <w:abstractNumId w:val="7"/>
  </w:num>
  <w:num w:numId="10">
    <w:abstractNumId w:val="30"/>
  </w:num>
  <w:num w:numId="11">
    <w:abstractNumId w:val="17"/>
  </w:num>
  <w:num w:numId="12">
    <w:abstractNumId w:val="0"/>
  </w:num>
  <w:num w:numId="13">
    <w:abstractNumId w:val="31"/>
  </w:num>
  <w:num w:numId="14">
    <w:abstractNumId w:val="13"/>
  </w:num>
  <w:num w:numId="15">
    <w:abstractNumId w:val="25"/>
  </w:num>
  <w:num w:numId="16">
    <w:abstractNumId w:val="18"/>
  </w:num>
  <w:num w:numId="17">
    <w:abstractNumId w:val="9"/>
  </w:num>
  <w:num w:numId="18">
    <w:abstractNumId w:val="27"/>
  </w:num>
  <w:num w:numId="19">
    <w:abstractNumId w:val="3"/>
  </w:num>
  <w:num w:numId="20">
    <w:abstractNumId w:val="29"/>
  </w:num>
  <w:num w:numId="21">
    <w:abstractNumId w:val="22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6"/>
  </w:num>
  <w:num w:numId="28">
    <w:abstractNumId w:val="28"/>
  </w:num>
  <w:num w:numId="29">
    <w:abstractNumId w:val="1"/>
  </w:num>
  <w:num w:numId="30">
    <w:abstractNumId w:val="24"/>
  </w:num>
  <w:num w:numId="31">
    <w:abstractNumId w:val="4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45D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220D"/>
    <w:rsid w:val="000C322A"/>
    <w:rsid w:val="000C6708"/>
    <w:rsid w:val="000C6C23"/>
    <w:rsid w:val="000D2966"/>
    <w:rsid w:val="000E3CF3"/>
    <w:rsid w:val="000E550F"/>
    <w:rsid w:val="000E6CDE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234D4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C6093"/>
    <w:rsid w:val="001C6EC1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15448"/>
    <w:rsid w:val="004243CB"/>
    <w:rsid w:val="00424658"/>
    <w:rsid w:val="004275F0"/>
    <w:rsid w:val="00432E69"/>
    <w:rsid w:val="004344C5"/>
    <w:rsid w:val="00436DCA"/>
    <w:rsid w:val="0044099F"/>
    <w:rsid w:val="0044765D"/>
    <w:rsid w:val="004503D7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117E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667F3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33C0"/>
    <w:rsid w:val="0070605A"/>
    <w:rsid w:val="00706CE1"/>
    <w:rsid w:val="0071227C"/>
    <w:rsid w:val="0071318D"/>
    <w:rsid w:val="00716A22"/>
    <w:rsid w:val="00723DEA"/>
    <w:rsid w:val="007336C6"/>
    <w:rsid w:val="00735912"/>
    <w:rsid w:val="00741D9B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5F23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118D5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21685"/>
    <w:rsid w:val="00C277CE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B4A85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5749A"/>
    <w:rsid w:val="00E6258C"/>
    <w:rsid w:val="00E64447"/>
    <w:rsid w:val="00E66A9E"/>
    <w:rsid w:val="00E74A30"/>
    <w:rsid w:val="00E906C3"/>
    <w:rsid w:val="00E91EBF"/>
    <w:rsid w:val="00E9487C"/>
    <w:rsid w:val="00EA13C1"/>
    <w:rsid w:val="00EB4763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B497-B09B-4178-8FD6-0BB61496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5</cp:revision>
  <cp:lastPrinted>2024-01-18T12:44:00Z</cp:lastPrinted>
  <dcterms:created xsi:type="dcterms:W3CDTF">2026-06-22T08:30:00Z</dcterms:created>
  <dcterms:modified xsi:type="dcterms:W3CDTF">2026-06-25T08:00:00Z</dcterms:modified>
</cp:coreProperties>
</file>