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1F0BB6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C295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F0BB6">
        <w:rPr>
          <w:rFonts w:ascii="Times New Roman" w:eastAsia="Times New Roman" w:hAnsi="Times New Roman" w:cs="Times New Roman"/>
          <w:sz w:val="26"/>
          <w:szCs w:val="26"/>
        </w:rPr>
        <w:t>5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C295C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44320" w:rsidRDefault="001F0BB6" w:rsidP="001F0BB6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1F0BB6">
        <w:rPr>
          <w:rFonts w:eastAsiaTheme="minorEastAsia"/>
          <w:iCs/>
          <w:sz w:val="26"/>
          <w:szCs w:val="26"/>
        </w:rPr>
        <w:t>О внесении изменений в составы участковых избирательных комиссий изб</w:t>
      </w:r>
      <w:bookmarkStart w:id="0" w:name="_GoBack"/>
      <w:bookmarkEnd w:id="0"/>
      <w:r w:rsidRPr="001F0BB6">
        <w:rPr>
          <w:rFonts w:eastAsiaTheme="minorEastAsia"/>
          <w:iCs/>
          <w:sz w:val="26"/>
          <w:szCs w:val="26"/>
        </w:rPr>
        <w:t>ирательных участков № 520, 525, 529, 531, 532, 534, 539</w:t>
      </w:r>
      <w:r w:rsidR="00644320">
        <w:rPr>
          <w:rFonts w:eastAsiaTheme="minorEastAsia"/>
          <w:iCs/>
          <w:sz w:val="26"/>
          <w:szCs w:val="26"/>
        </w:rPr>
        <w:t>.</w:t>
      </w:r>
    </w:p>
    <w:p w:rsidR="00644320" w:rsidRDefault="00644320" w:rsidP="00644320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54" w:rsidRDefault="00AA0D54" w:rsidP="0093448E">
      <w:pPr>
        <w:spacing w:after="0" w:line="240" w:lineRule="auto"/>
      </w:pPr>
      <w:r>
        <w:separator/>
      </w:r>
    </w:p>
  </w:endnote>
  <w:endnote w:type="continuationSeparator" w:id="0">
    <w:p w:rsidR="00AA0D54" w:rsidRDefault="00AA0D54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54" w:rsidRDefault="00AA0D54" w:rsidP="0093448E">
      <w:pPr>
        <w:spacing w:after="0" w:line="240" w:lineRule="auto"/>
      </w:pPr>
      <w:r>
        <w:separator/>
      </w:r>
    </w:p>
  </w:footnote>
  <w:footnote w:type="continuationSeparator" w:id="0">
    <w:p w:rsidR="00AA0D54" w:rsidRDefault="00AA0D54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0D54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D1F5-3D39-4BE0-8321-B2D8F690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2025-09-18T12:58:00Z</dcterms:created>
  <dcterms:modified xsi:type="dcterms:W3CDTF">2025-09-18T12:59:00Z</dcterms:modified>
</cp:coreProperties>
</file>