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63382E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90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190C9C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63382E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64CBC">
        <w:rPr>
          <w:rFonts w:ascii="Times New Roman" w:eastAsia="Times New Roman" w:hAnsi="Times New Roman" w:cs="Times New Roman"/>
          <w:sz w:val="26"/>
          <w:szCs w:val="26"/>
        </w:rPr>
        <w:t>июл</w:t>
      </w:r>
      <w:r w:rsidR="003A6593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700E9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5F334A">
        <w:rPr>
          <w:rFonts w:ascii="Times New Roman" w:eastAsia="Times New Roman" w:hAnsi="Times New Roman" w:cs="Times New Roman"/>
          <w:iCs/>
          <w:sz w:val="26"/>
          <w:szCs w:val="26"/>
        </w:rPr>
        <w:t>7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59E4" w:rsidRPr="006D569F" w:rsidRDefault="007459E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42321" w:rsidRPr="007459E4" w:rsidRDefault="0063382E" w:rsidP="0063382E">
      <w:pPr>
        <w:pStyle w:val="3"/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Theme="minorEastAsia"/>
          <w:iCs/>
          <w:sz w:val="26"/>
          <w:szCs w:val="26"/>
        </w:rPr>
      </w:pPr>
      <w:r w:rsidRPr="0063382E">
        <w:rPr>
          <w:rFonts w:eastAsiaTheme="minorEastAsia"/>
          <w:iCs/>
          <w:sz w:val="26"/>
          <w:szCs w:val="26"/>
        </w:rPr>
        <w:t>Об обеспечении равных условий проведения агитационных публичных мероприятий и размещения предвыборных печатных агитационных материалов для зарегистрированных кандидатов на выборах Губернатора Ленинградской области</w:t>
      </w:r>
      <w:bookmarkStart w:id="0" w:name="_GoBack"/>
      <w:bookmarkEnd w:id="0"/>
      <w:r w:rsidR="00C42321" w:rsidRPr="007459E4">
        <w:rPr>
          <w:rFonts w:eastAsiaTheme="minorEastAsia"/>
          <w:iCs/>
          <w:sz w:val="26"/>
          <w:szCs w:val="26"/>
        </w:rPr>
        <w:t>.</w:t>
      </w:r>
    </w:p>
    <w:p w:rsidR="000757BA" w:rsidRDefault="00CD3C94" w:rsidP="003A6593">
      <w:pPr>
        <w:pStyle w:val="3"/>
        <w:shd w:val="clear" w:color="auto" w:fill="FFFFFF"/>
        <w:spacing w:after="240"/>
        <w:ind w:left="0"/>
        <w:jc w:val="both"/>
        <w:rPr>
          <w:i/>
          <w:iCs/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6D569F" w:rsidRDefault="000E3CF3" w:rsidP="007F7085">
      <w:pPr>
        <w:pStyle w:val="3"/>
        <w:shd w:val="clear" w:color="auto" w:fill="FFFFFF"/>
        <w:tabs>
          <w:tab w:val="left" w:pos="993"/>
        </w:tabs>
        <w:spacing w:after="0"/>
        <w:ind w:left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>*</w:t>
      </w:r>
      <w:r w:rsidR="003A6593">
        <w:rPr>
          <w:sz w:val="26"/>
          <w:szCs w:val="26"/>
        </w:rPr>
        <w:t>в</w:t>
      </w:r>
      <w:r w:rsidRPr="006D569F">
        <w:rPr>
          <w:sz w:val="26"/>
          <w:szCs w:val="26"/>
        </w:rPr>
        <w:t xml:space="preserve">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7FA" w:rsidRDefault="001507FA" w:rsidP="0093448E">
      <w:pPr>
        <w:spacing w:after="0" w:line="240" w:lineRule="auto"/>
      </w:pPr>
      <w:r>
        <w:separator/>
      </w:r>
    </w:p>
  </w:endnote>
  <w:endnote w:type="continuationSeparator" w:id="0">
    <w:p w:rsidR="001507FA" w:rsidRDefault="001507FA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7FA" w:rsidRDefault="001507FA" w:rsidP="0093448E">
      <w:pPr>
        <w:spacing w:after="0" w:line="240" w:lineRule="auto"/>
      </w:pPr>
      <w:r>
        <w:separator/>
      </w:r>
    </w:p>
  </w:footnote>
  <w:footnote w:type="continuationSeparator" w:id="0">
    <w:p w:rsidR="001507FA" w:rsidRDefault="001507FA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426AF"/>
    <w:multiLevelType w:val="hybridMultilevel"/>
    <w:tmpl w:val="6E0A078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BC420C1"/>
    <w:multiLevelType w:val="hybridMultilevel"/>
    <w:tmpl w:val="9896223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4"/>
  </w:num>
  <w:num w:numId="5">
    <w:abstractNumId w:val="17"/>
  </w:num>
  <w:num w:numId="6">
    <w:abstractNumId w:val="12"/>
  </w:num>
  <w:num w:numId="7">
    <w:abstractNumId w:val="21"/>
  </w:num>
  <w:num w:numId="8">
    <w:abstractNumId w:val="22"/>
  </w:num>
  <w:num w:numId="9">
    <w:abstractNumId w:val="7"/>
  </w:num>
  <w:num w:numId="10">
    <w:abstractNumId w:val="31"/>
  </w:num>
  <w:num w:numId="11">
    <w:abstractNumId w:val="19"/>
  </w:num>
  <w:num w:numId="12">
    <w:abstractNumId w:val="0"/>
  </w:num>
  <w:num w:numId="13">
    <w:abstractNumId w:val="32"/>
  </w:num>
  <w:num w:numId="14">
    <w:abstractNumId w:val="13"/>
  </w:num>
  <w:num w:numId="15">
    <w:abstractNumId w:val="26"/>
  </w:num>
  <w:num w:numId="16">
    <w:abstractNumId w:val="20"/>
  </w:num>
  <w:num w:numId="17">
    <w:abstractNumId w:val="9"/>
  </w:num>
  <w:num w:numId="18">
    <w:abstractNumId w:val="28"/>
  </w:num>
  <w:num w:numId="19">
    <w:abstractNumId w:val="3"/>
  </w:num>
  <w:num w:numId="20">
    <w:abstractNumId w:val="30"/>
  </w:num>
  <w:num w:numId="21">
    <w:abstractNumId w:val="23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7"/>
  </w:num>
  <w:num w:numId="28">
    <w:abstractNumId w:val="29"/>
  </w:num>
  <w:num w:numId="29">
    <w:abstractNumId w:val="1"/>
  </w:num>
  <w:num w:numId="30">
    <w:abstractNumId w:val="25"/>
  </w:num>
  <w:num w:numId="31">
    <w:abstractNumId w:val="4"/>
  </w:num>
  <w:num w:numId="32">
    <w:abstractNumId w:val="18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2D6D"/>
    <w:rsid w:val="00131334"/>
    <w:rsid w:val="00131370"/>
    <w:rsid w:val="00135EFE"/>
    <w:rsid w:val="0014253C"/>
    <w:rsid w:val="001431A7"/>
    <w:rsid w:val="00145DFA"/>
    <w:rsid w:val="001462ED"/>
    <w:rsid w:val="00146B33"/>
    <w:rsid w:val="001507FA"/>
    <w:rsid w:val="00152B7C"/>
    <w:rsid w:val="00162240"/>
    <w:rsid w:val="00166970"/>
    <w:rsid w:val="001711F5"/>
    <w:rsid w:val="001771AC"/>
    <w:rsid w:val="001803E5"/>
    <w:rsid w:val="00190C9C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544C1"/>
    <w:rsid w:val="00362199"/>
    <w:rsid w:val="003675D9"/>
    <w:rsid w:val="00372EC6"/>
    <w:rsid w:val="00376A57"/>
    <w:rsid w:val="00385D99"/>
    <w:rsid w:val="00386E7E"/>
    <w:rsid w:val="00390A24"/>
    <w:rsid w:val="00390B0A"/>
    <w:rsid w:val="003A5892"/>
    <w:rsid w:val="003A6461"/>
    <w:rsid w:val="003A6593"/>
    <w:rsid w:val="003B1C99"/>
    <w:rsid w:val="003B2636"/>
    <w:rsid w:val="003C6469"/>
    <w:rsid w:val="003E1D4E"/>
    <w:rsid w:val="003E30EF"/>
    <w:rsid w:val="003E3308"/>
    <w:rsid w:val="003E51D7"/>
    <w:rsid w:val="003E73D4"/>
    <w:rsid w:val="003F4D08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382E"/>
    <w:rsid w:val="006345A5"/>
    <w:rsid w:val="0063590B"/>
    <w:rsid w:val="00637B75"/>
    <w:rsid w:val="00642921"/>
    <w:rsid w:val="0064655E"/>
    <w:rsid w:val="00656F36"/>
    <w:rsid w:val="00660D66"/>
    <w:rsid w:val="006654E9"/>
    <w:rsid w:val="00672EFF"/>
    <w:rsid w:val="006827E6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6CC1"/>
    <w:rsid w:val="006E7650"/>
    <w:rsid w:val="006F35B6"/>
    <w:rsid w:val="00700E96"/>
    <w:rsid w:val="00701D50"/>
    <w:rsid w:val="0071227C"/>
    <w:rsid w:val="0071318D"/>
    <w:rsid w:val="00716A22"/>
    <w:rsid w:val="00723DEA"/>
    <w:rsid w:val="007336C6"/>
    <w:rsid w:val="00735912"/>
    <w:rsid w:val="007459E4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7F7085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64CBC"/>
    <w:rsid w:val="00874BEE"/>
    <w:rsid w:val="008771E1"/>
    <w:rsid w:val="00883001"/>
    <w:rsid w:val="00892903"/>
    <w:rsid w:val="00893392"/>
    <w:rsid w:val="008960E5"/>
    <w:rsid w:val="008B0AA5"/>
    <w:rsid w:val="008B3275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332F"/>
    <w:rsid w:val="009A7932"/>
    <w:rsid w:val="009B08C1"/>
    <w:rsid w:val="009C4CC4"/>
    <w:rsid w:val="009E6A63"/>
    <w:rsid w:val="009F09C2"/>
    <w:rsid w:val="009F30D7"/>
    <w:rsid w:val="00A02B62"/>
    <w:rsid w:val="00A10CEE"/>
    <w:rsid w:val="00A21D93"/>
    <w:rsid w:val="00A21F86"/>
    <w:rsid w:val="00A35664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549F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90CFD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90AD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96614-D1A4-4330-B512-A53D19C1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3</cp:revision>
  <cp:lastPrinted>2024-01-18T12:44:00Z</cp:lastPrinted>
  <dcterms:created xsi:type="dcterms:W3CDTF">2025-09-18T12:46:00Z</dcterms:created>
  <dcterms:modified xsi:type="dcterms:W3CDTF">2025-09-18T12:47:00Z</dcterms:modified>
</cp:coreProperties>
</file>