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Pr="00AC79C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AC79C6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79C6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AC79C6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AC79C6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AC79C6" w:rsidRDefault="00AA63E2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79C6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5B7DF8" w:rsidRPr="00AC79C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B8625D" w:rsidRPr="00AC79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AC79C6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AC79C6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79C6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Pr="00AC79C6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AC79C6" w:rsidRDefault="00AC79C6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C79C6">
        <w:rPr>
          <w:rFonts w:ascii="Times New Roman" w:eastAsia="Times New Roman" w:hAnsi="Times New Roman" w:cs="Times New Roman"/>
          <w:sz w:val="26"/>
          <w:szCs w:val="26"/>
        </w:rPr>
        <w:t xml:space="preserve">27 </w:t>
      </w:r>
      <w:r w:rsidR="00514EBB" w:rsidRPr="00AC79C6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E91EBF" w:rsidRPr="00AC79C6"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 w:rsidR="00DE1A93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AA63E2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D0B8B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E1A93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F01EC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E1A93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74F39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E1A93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13FF0" w:rsidRPr="00AC79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F35B6" w:rsidRPr="00AC79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0788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F35B6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074F39" w:rsidRPr="00AC79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71AC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3E3308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1228E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D569F" w:rsidRPr="00AC79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C1954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C0082" w:rsidRPr="00AC79C6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AC79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AC79C6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AC79C6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AC79C6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C79C6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CD3C94" w:rsidRPr="00AC79C6">
        <w:rPr>
          <w:rFonts w:ascii="Times New Roman" w:eastAsia="Times New Roman" w:hAnsi="Times New Roman" w:cs="Times New Roman"/>
          <w:iCs/>
          <w:sz w:val="26"/>
          <w:szCs w:val="26"/>
        </w:rPr>
        <w:t>6</w:t>
      </w:r>
      <w:r w:rsidR="00694734" w:rsidRPr="00AC79C6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AC79C6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AC79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AC79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AC79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AC79C6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AC79C6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AC79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9C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AC79C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AC79C6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AC79C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AC79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AC79C6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AC79C6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Pr="00AC79C6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2321" w:rsidRPr="00AC79C6" w:rsidRDefault="00514EBB" w:rsidP="00514EBB">
      <w:pPr>
        <w:pStyle w:val="3"/>
        <w:numPr>
          <w:ilvl w:val="0"/>
          <w:numId w:val="3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eastAsiaTheme="minorEastAsia"/>
          <w:iCs/>
          <w:sz w:val="26"/>
          <w:szCs w:val="26"/>
        </w:rPr>
      </w:pPr>
      <w:r w:rsidRPr="00AC79C6">
        <w:rPr>
          <w:rFonts w:eastAsiaTheme="minorEastAsia"/>
          <w:iCs/>
          <w:sz w:val="26"/>
          <w:szCs w:val="26"/>
        </w:rPr>
        <w:t xml:space="preserve">Об утверждении </w:t>
      </w:r>
      <w:r w:rsidR="00AC79C6">
        <w:rPr>
          <w:rFonts w:eastAsiaTheme="minorEastAsia"/>
          <w:iCs/>
          <w:sz w:val="26"/>
          <w:szCs w:val="26"/>
        </w:rPr>
        <w:t>типовой</w:t>
      </w:r>
      <w:bookmarkStart w:id="0" w:name="_GoBack"/>
      <w:bookmarkEnd w:id="0"/>
      <w:r w:rsidRPr="00AC79C6">
        <w:rPr>
          <w:rFonts w:eastAsiaTheme="minorEastAsia"/>
          <w:iCs/>
          <w:sz w:val="26"/>
          <w:szCs w:val="26"/>
        </w:rPr>
        <w:t xml:space="preserve"> номенклатуры дел участковой избирательной комиссии на 2025 год</w:t>
      </w:r>
      <w:r w:rsidR="00C42321" w:rsidRPr="00AC79C6">
        <w:rPr>
          <w:rFonts w:eastAsiaTheme="minorEastAsia"/>
          <w:iCs/>
          <w:sz w:val="26"/>
          <w:szCs w:val="26"/>
        </w:rPr>
        <w:t>.</w:t>
      </w:r>
    </w:p>
    <w:p w:rsidR="00AA63E2" w:rsidRPr="00AC79C6" w:rsidRDefault="00AA63E2" w:rsidP="00514EBB">
      <w:pPr>
        <w:pStyle w:val="3"/>
        <w:shd w:val="clear" w:color="auto" w:fill="FFFFFF"/>
        <w:tabs>
          <w:tab w:val="left" w:pos="426"/>
        </w:tabs>
        <w:spacing w:after="0"/>
        <w:ind w:left="0"/>
        <w:jc w:val="both"/>
        <w:rPr>
          <w:i/>
          <w:iCs/>
          <w:sz w:val="26"/>
          <w:szCs w:val="26"/>
        </w:rPr>
      </w:pPr>
      <w:r w:rsidRPr="00AC79C6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514EBB" w:rsidRPr="00AC79C6" w:rsidRDefault="00514EBB" w:rsidP="00514EBB">
      <w:pPr>
        <w:pStyle w:val="3"/>
        <w:shd w:val="clear" w:color="auto" w:fill="FFFFFF"/>
        <w:tabs>
          <w:tab w:val="left" w:pos="426"/>
        </w:tabs>
        <w:spacing w:after="0"/>
        <w:ind w:left="0"/>
        <w:jc w:val="both"/>
        <w:rPr>
          <w:i/>
          <w:iCs/>
          <w:sz w:val="26"/>
          <w:szCs w:val="26"/>
        </w:rPr>
      </w:pPr>
    </w:p>
    <w:p w:rsidR="00514EBB" w:rsidRPr="00AC79C6" w:rsidRDefault="00514EBB" w:rsidP="00514EBB">
      <w:pPr>
        <w:pStyle w:val="3"/>
        <w:numPr>
          <w:ilvl w:val="0"/>
          <w:numId w:val="3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eastAsiaTheme="minorEastAsia"/>
          <w:iCs/>
          <w:sz w:val="26"/>
          <w:szCs w:val="26"/>
        </w:rPr>
      </w:pPr>
      <w:r w:rsidRPr="00AC79C6">
        <w:rPr>
          <w:rFonts w:eastAsiaTheme="minorEastAsia"/>
          <w:iCs/>
          <w:sz w:val="26"/>
          <w:szCs w:val="26"/>
        </w:rPr>
        <w:t>О номенклатуре дел территориальной избирательной комиссии Киришского муниципального района Ленинградской области на 2025 год.</w:t>
      </w:r>
    </w:p>
    <w:p w:rsidR="00514EBB" w:rsidRPr="00AC79C6" w:rsidRDefault="00514EBB" w:rsidP="00514EBB">
      <w:pPr>
        <w:pStyle w:val="3"/>
        <w:shd w:val="clear" w:color="auto" w:fill="FFFFFF"/>
        <w:tabs>
          <w:tab w:val="left" w:pos="426"/>
        </w:tabs>
        <w:spacing w:after="0"/>
        <w:ind w:left="0"/>
        <w:jc w:val="both"/>
        <w:rPr>
          <w:i/>
          <w:iCs/>
          <w:sz w:val="26"/>
          <w:szCs w:val="26"/>
        </w:rPr>
      </w:pPr>
      <w:r w:rsidRPr="00AC79C6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514EBB" w:rsidRPr="00AC79C6" w:rsidRDefault="00514EBB" w:rsidP="00514EBB">
      <w:pPr>
        <w:pStyle w:val="3"/>
        <w:shd w:val="clear" w:color="auto" w:fill="FFFFFF"/>
        <w:tabs>
          <w:tab w:val="left" w:pos="426"/>
        </w:tabs>
        <w:spacing w:after="0"/>
        <w:ind w:left="0"/>
        <w:jc w:val="both"/>
        <w:rPr>
          <w:rFonts w:eastAsiaTheme="minorEastAsia"/>
          <w:iCs/>
          <w:sz w:val="26"/>
          <w:szCs w:val="26"/>
        </w:rPr>
      </w:pPr>
    </w:p>
    <w:p w:rsidR="00514EBB" w:rsidRPr="00AC79C6" w:rsidRDefault="00514EBB" w:rsidP="00514EBB">
      <w:pPr>
        <w:pStyle w:val="3"/>
        <w:numPr>
          <w:ilvl w:val="0"/>
          <w:numId w:val="31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eastAsiaTheme="minorEastAsia"/>
          <w:iCs/>
          <w:sz w:val="26"/>
          <w:szCs w:val="26"/>
        </w:rPr>
      </w:pPr>
      <w:r w:rsidRPr="00AC79C6">
        <w:rPr>
          <w:rFonts w:eastAsiaTheme="minorEastAsia"/>
          <w:iCs/>
          <w:sz w:val="26"/>
          <w:szCs w:val="26"/>
        </w:rPr>
        <w:t>О плане работы территориальной избирательной комиссии Киришского муниципального района на первое полугодие 2025 года</w:t>
      </w:r>
    </w:p>
    <w:p w:rsidR="00514EBB" w:rsidRPr="00AC79C6" w:rsidRDefault="00514EBB" w:rsidP="00514EBB">
      <w:pPr>
        <w:pStyle w:val="3"/>
        <w:shd w:val="clear" w:color="auto" w:fill="FFFFFF"/>
        <w:tabs>
          <w:tab w:val="left" w:pos="426"/>
        </w:tabs>
        <w:spacing w:after="0"/>
        <w:ind w:left="0"/>
        <w:jc w:val="both"/>
        <w:rPr>
          <w:i/>
          <w:iCs/>
          <w:sz w:val="26"/>
          <w:szCs w:val="26"/>
        </w:rPr>
      </w:pPr>
      <w:r w:rsidRPr="00AC79C6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AC79C6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AC79C6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6"/>
          <w:szCs w:val="26"/>
        </w:rPr>
      </w:pPr>
      <w:r w:rsidRPr="00AC79C6">
        <w:rPr>
          <w:sz w:val="26"/>
          <w:szCs w:val="26"/>
        </w:rPr>
        <w:t xml:space="preserve">*В </w:t>
      </w:r>
      <w:r w:rsidR="00DE1A93" w:rsidRPr="00AC79C6">
        <w:rPr>
          <w:sz w:val="26"/>
          <w:szCs w:val="26"/>
        </w:rPr>
        <w:t>повестку дня могут быть внесены изменения.</w:t>
      </w:r>
    </w:p>
    <w:p w:rsidR="004344C5" w:rsidRPr="00AC79C6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p w:rsidR="009E18F7" w:rsidRPr="00AC79C6" w:rsidRDefault="009E18F7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9E18F7" w:rsidRPr="00AC79C6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ABB" w:rsidRDefault="003D5ABB" w:rsidP="0093448E">
      <w:pPr>
        <w:spacing w:after="0" w:line="240" w:lineRule="auto"/>
      </w:pPr>
      <w:r>
        <w:separator/>
      </w:r>
    </w:p>
  </w:endnote>
  <w:endnote w:type="continuationSeparator" w:id="0">
    <w:p w:rsidR="003D5ABB" w:rsidRDefault="003D5ABB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ABB" w:rsidRDefault="003D5ABB" w:rsidP="0093448E">
      <w:pPr>
        <w:spacing w:after="0" w:line="240" w:lineRule="auto"/>
      </w:pPr>
      <w:r>
        <w:separator/>
      </w:r>
    </w:p>
  </w:footnote>
  <w:footnote w:type="continuationSeparator" w:id="0">
    <w:p w:rsidR="003D5ABB" w:rsidRDefault="003D5ABB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1"/>
  </w:num>
  <w:num w:numId="5">
    <w:abstractNumId w:val="15"/>
  </w:num>
  <w:num w:numId="6">
    <w:abstractNumId w:val="12"/>
  </w:num>
  <w:num w:numId="7">
    <w:abstractNumId w:val="18"/>
  </w:num>
  <w:num w:numId="8">
    <w:abstractNumId w:val="19"/>
  </w:num>
  <w:num w:numId="9">
    <w:abstractNumId w:val="7"/>
  </w:num>
  <w:num w:numId="10">
    <w:abstractNumId w:val="28"/>
  </w:num>
  <w:num w:numId="11">
    <w:abstractNumId w:val="16"/>
  </w:num>
  <w:num w:numId="12">
    <w:abstractNumId w:val="0"/>
  </w:num>
  <w:num w:numId="13">
    <w:abstractNumId w:val="29"/>
  </w:num>
  <w:num w:numId="14">
    <w:abstractNumId w:val="13"/>
  </w:num>
  <w:num w:numId="15">
    <w:abstractNumId w:val="23"/>
  </w:num>
  <w:num w:numId="16">
    <w:abstractNumId w:val="17"/>
  </w:num>
  <w:num w:numId="17">
    <w:abstractNumId w:val="9"/>
  </w:num>
  <w:num w:numId="18">
    <w:abstractNumId w:val="25"/>
  </w:num>
  <w:num w:numId="19">
    <w:abstractNumId w:val="3"/>
  </w:num>
  <w:num w:numId="20">
    <w:abstractNumId w:val="27"/>
  </w:num>
  <w:num w:numId="21">
    <w:abstractNumId w:val="20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4"/>
  </w:num>
  <w:num w:numId="28">
    <w:abstractNumId w:val="26"/>
  </w:num>
  <w:num w:numId="29">
    <w:abstractNumId w:val="1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151"/>
    <w:rsid w:val="00350F7B"/>
    <w:rsid w:val="00362199"/>
    <w:rsid w:val="003675D9"/>
    <w:rsid w:val="00372EC6"/>
    <w:rsid w:val="00376A57"/>
    <w:rsid w:val="00385D99"/>
    <w:rsid w:val="00386E7E"/>
    <w:rsid w:val="00390A24"/>
    <w:rsid w:val="00390B0A"/>
    <w:rsid w:val="003A5892"/>
    <w:rsid w:val="003A6461"/>
    <w:rsid w:val="003B1C99"/>
    <w:rsid w:val="003C6469"/>
    <w:rsid w:val="003D5ABB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4EBB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B7DF8"/>
    <w:rsid w:val="005C098B"/>
    <w:rsid w:val="005C5252"/>
    <w:rsid w:val="005D539E"/>
    <w:rsid w:val="005D62F4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72EFF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7650"/>
    <w:rsid w:val="006F153E"/>
    <w:rsid w:val="006F35B6"/>
    <w:rsid w:val="0071227C"/>
    <w:rsid w:val="0071318D"/>
    <w:rsid w:val="00716A22"/>
    <w:rsid w:val="00723DEA"/>
    <w:rsid w:val="007336C6"/>
    <w:rsid w:val="00735912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599C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E18F7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7496"/>
    <w:rsid w:val="00A9135D"/>
    <w:rsid w:val="00AA0CCB"/>
    <w:rsid w:val="00AA2FD7"/>
    <w:rsid w:val="00AA3064"/>
    <w:rsid w:val="00AA63E2"/>
    <w:rsid w:val="00AB2475"/>
    <w:rsid w:val="00AC1954"/>
    <w:rsid w:val="00AC2439"/>
    <w:rsid w:val="00AC7037"/>
    <w:rsid w:val="00AC79C6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1B79C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1E5E-F5FA-4988-8A9D-A2762D37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10</cp:revision>
  <cp:lastPrinted>2024-01-18T12:44:00Z</cp:lastPrinted>
  <dcterms:created xsi:type="dcterms:W3CDTF">2024-10-10T09:19:00Z</dcterms:created>
  <dcterms:modified xsi:type="dcterms:W3CDTF">2024-12-28T07:54:00Z</dcterms:modified>
</cp:coreProperties>
</file>