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3E1D4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70</w:t>
      </w:r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CD3C9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>2</w:t>
      </w:r>
      <w:r w:rsidR="003E1D4E" w:rsidRPr="003E1D4E">
        <w:rPr>
          <w:rFonts w:ascii="Times New Roman" w:eastAsia="Times New Roman" w:hAnsi="Times New Roman" w:cs="Times New Roman"/>
          <w:sz w:val="23"/>
          <w:szCs w:val="23"/>
        </w:rPr>
        <w:t>9</w:t>
      </w:r>
      <w:r w:rsidR="00E2047A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B03A8" w:rsidRPr="003E1D4E">
        <w:rPr>
          <w:rFonts w:ascii="Times New Roman" w:eastAsia="Times New Roman" w:hAnsi="Times New Roman" w:cs="Times New Roman"/>
          <w:sz w:val="23"/>
          <w:szCs w:val="23"/>
        </w:rPr>
        <w:t>июл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Pr="003E1D4E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3E1D4E" w:rsidRPr="003E1D4E" w:rsidRDefault="003E1D4E" w:rsidP="003E1D4E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993"/>
        <w:jc w:val="both"/>
        <w:rPr>
          <w:rFonts w:eastAsiaTheme="minorEastAsia"/>
          <w:iCs/>
          <w:sz w:val="23"/>
          <w:szCs w:val="23"/>
        </w:rPr>
      </w:pPr>
      <w:r w:rsidRPr="003E1D4E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2 Гуреева Константина Викторовича, выдвинутого в порядке самовыдвижения</w:t>
      </w:r>
      <w:r w:rsidR="00B4452C">
        <w:rPr>
          <w:rFonts w:eastAsiaTheme="minorEastAsia"/>
          <w:iCs/>
          <w:sz w:val="23"/>
          <w:szCs w:val="23"/>
        </w:rPr>
        <w:t>.</w:t>
      </w:r>
    </w:p>
    <w:p w:rsidR="003E1D4E" w:rsidRPr="003E1D4E" w:rsidRDefault="003E1D4E" w:rsidP="003E1D4E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993"/>
        <w:jc w:val="both"/>
        <w:rPr>
          <w:rFonts w:eastAsiaTheme="minorEastAsia"/>
          <w:iCs/>
          <w:sz w:val="23"/>
          <w:szCs w:val="23"/>
        </w:rPr>
      </w:pPr>
      <w:r w:rsidRPr="003E1D4E">
        <w:rPr>
          <w:rFonts w:eastAsiaTheme="minorEastAsia"/>
          <w:iCs/>
          <w:sz w:val="23"/>
          <w:szCs w:val="23"/>
        </w:rPr>
        <w:t>Об отказе в регистрации кандидату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№9 Перегуде Наталье Александровне, выдвинутому в порядке самовыдвижения</w:t>
      </w:r>
      <w:r w:rsidR="00B4452C">
        <w:rPr>
          <w:rFonts w:eastAsiaTheme="minorEastAsia"/>
          <w:iCs/>
          <w:sz w:val="23"/>
          <w:szCs w:val="23"/>
        </w:rPr>
        <w:t>.</w:t>
      </w:r>
    </w:p>
    <w:p w:rsidR="003E1D4E" w:rsidRPr="003E1D4E" w:rsidRDefault="003E1D4E" w:rsidP="003E1D4E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993"/>
        <w:jc w:val="both"/>
        <w:rPr>
          <w:rFonts w:eastAsiaTheme="minorEastAsia"/>
          <w:iCs/>
          <w:sz w:val="23"/>
          <w:szCs w:val="23"/>
        </w:rPr>
      </w:pPr>
      <w:r w:rsidRPr="003E1D4E">
        <w:rPr>
          <w:rFonts w:eastAsiaTheme="minorEastAsia"/>
          <w:iCs/>
          <w:sz w:val="23"/>
          <w:szCs w:val="23"/>
        </w:rPr>
        <w:t>Об отказе в регистрации кандидату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№9 Матвеевой Ирине Анатольевне, выдвинутому в порядке самовыдвижения</w:t>
      </w:r>
      <w:r w:rsidR="00B4452C">
        <w:rPr>
          <w:rFonts w:eastAsiaTheme="minorEastAsia"/>
          <w:iCs/>
          <w:sz w:val="23"/>
          <w:szCs w:val="23"/>
        </w:rPr>
        <w:t>.</w:t>
      </w:r>
    </w:p>
    <w:p w:rsidR="003E1D4E" w:rsidRPr="003E1D4E" w:rsidRDefault="003E1D4E" w:rsidP="003E1D4E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993"/>
        <w:jc w:val="both"/>
        <w:rPr>
          <w:rFonts w:eastAsiaTheme="minorEastAsia"/>
          <w:iCs/>
          <w:sz w:val="23"/>
          <w:szCs w:val="23"/>
        </w:rPr>
      </w:pPr>
      <w:r w:rsidRPr="003E1D4E">
        <w:rPr>
          <w:rFonts w:eastAsiaTheme="minorEastAsia"/>
          <w:iCs/>
          <w:sz w:val="23"/>
          <w:szCs w:val="23"/>
        </w:rPr>
        <w:t>Об отказе в регистрации кандидату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№9 Оломенцевой Наталье Юрьевне, выдвинутому в порядке самовыдвижения</w:t>
      </w:r>
      <w:r w:rsidR="00B4452C">
        <w:rPr>
          <w:rFonts w:eastAsiaTheme="minorEastAsia"/>
          <w:iCs/>
          <w:sz w:val="23"/>
          <w:szCs w:val="23"/>
        </w:rPr>
        <w:t>.</w:t>
      </w:r>
    </w:p>
    <w:p w:rsidR="003E1D4E" w:rsidRPr="003E1D4E" w:rsidRDefault="003E1D4E" w:rsidP="003E1D4E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993"/>
        <w:jc w:val="both"/>
        <w:rPr>
          <w:rFonts w:eastAsiaTheme="minorEastAsia"/>
          <w:iCs/>
          <w:sz w:val="23"/>
          <w:szCs w:val="23"/>
        </w:rPr>
      </w:pPr>
      <w:r w:rsidRPr="003E1D4E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Кусинское сельское поселение Киришского муниципального района Ленинградской области пятого созыва по многомандатному избирательному округу № 10 Маркова Сергея Николаевича, выдвинутого в порядке самовыдвижения</w:t>
      </w:r>
      <w:r w:rsidR="00B4452C">
        <w:rPr>
          <w:rFonts w:eastAsiaTheme="minorEastAsia"/>
          <w:iCs/>
          <w:sz w:val="23"/>
          <w:szCs w:val="23"/>
        </w:rPr>
        <w:t>.</w:t>
      </w:r>
    </w:p>
    <w:p w:rsidR="003E1D4E" w:rsidRPr="003E1D4E" w:rsidRDefault="003E1D4E" w:rsidP="003E1D4E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993"/>
        <w:jc w:val="both"/>
        <w:rPr>
          <w:rFonts w:eastAsiaTheme="minorEastAsia"/>
          <w:iCs/>
          <w:sz w:val="23"/>
          <w:szCs w:val="23"/>
        </w:rPr>
      </w:pPr>
      <w:r w:rsidRPr="003E1D4E">
        <w:rPr>
          <w:rFonts w:eastAsiaTheme="minorEastAsia"/>
          <w:iCs/>
          <w:sz w:val="23"/>
          <w:szCs w:val="23"/>
        </w:rPr>
        <w:t>Об отказе в регистрации кандидату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№9 Красовской Валентине Александровне, выдвинутому в порядке самовыдвижения</w:t>
      </w:r>
      <w:r w:rsidR="00B4452C">
        <w:rPr>
          <w:rFonts w:eastAsiaTheme="minorEastAsia"/>
          <w:iCs/>
          <w:sz w:val="23"/>
          <w:szCs w:val="23"/>
        </w:rPr>
        <w:t>.</w:t>
      </w:r>
    </w:p>
    <w:p w:rsidR="003E1D4E" w:rsidRDefault="003E1D4E" w:rsidP="003E1D4E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993"/>
        <w:jc w:val="both"/>
        <w:rPr>
          <w:rFonts w:eastAsiaTheme="minorEastAsia"/>
          <w:iCs/>
          <w:sz w:val="23"/>
          <w:szCs w:val="23"/>
        </w:rPr>
      </w:pPr>
      <w:r w:rsidRPr="003E1D4E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 Земскова Александра Анатольевича, выдвинутого в порядке самовыдвижения</w:t>
      </w:r>
      <w:r w:rsidR="00B4452C">
        <w:rPr>
          <w:rFonts w:eastAsiaTheme="minorEastAsia"/>
          <w:iCs/>
          <w:sz w:val="23"/>
          <w:szCs w:val="23"/>
        </w:rPr>
        <w:t>.</w:t>
      </w:r>
      <w:bookmarkStart w:id="0" w:name="_GoBack"/>
      <w:bookmarkEnd w:id="0"/>
    </w:p>
    <w:p w:rsidR="000757BA" w:rsidRPr="00CD3C94" w:rsidRDefault="00CD3C94" w:rsidP="003E1D4E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>Докладчик по всем вопросам повестки: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Pr="00CD3C94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sectPr w:rsidR="00EA13C1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EA" w:rsidRDefault="003121EA" w:rsidP="0093448E">
      <w:pPr>
        <w:spacing w:after="0" w:line="240" w:lineRule="auto"/>
      </w:pPr>
      <w:r>
        <w:separator/>
      </w:r>
    </w:p>
  </w:endnote>
  <w:endnote w:type="continuationSeparator" w:id="0">
    <w:p w:rsidR="003121EA" w:rsidRDefault="003121EA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EA" w:rsidRDefault="003121EA" w:rsidP="0093448E">
      <w:pPr>
        <w:spacing w:after="0" w:line="240" w:lineRule="auto"/>
      </w:pPr>
      <w:r>
        <w:separator/>
      </w:r>
    </w:p>
  </w:footnote>
  <w:footnote w:type="continuationSeparator" w:id="0">
    <w:p w:rsidR="003121EA" w:rsidRDefault="003121EA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6"/>
  </w:num>
  <w:num w:numId="10">
    <w:abstractNumId w:val="27"/>
  </w:num>
  <w:num w:numId="11">
    <w:abstractNumId w:val="15"/>
  </w:num>
  <w:num w:numId="12">
    <w:abstractNumId w:val="0"/>
  </w:num>
  <w:num w:numId="13">
    <w:abstractNumId w:val="28"/>
  </w:num>
  <w:num w:numId="14">
    <w:abstractNumId w:val="12"/>
  </w:num>
  <w:num w:numId="15">
    <w:abstractNumId w:val="22"/>
  </w:num>
  <w:num w:numId="16">
    <w:abstractNumId w:val="16"/>
  </w:num>
  <w:num w:numId="17">
    <w:abstractNumId w:val="8"/>
  </w:num>
  <w:num w:numId="18">
    <w:abstractNumId w:val="24"/>
  </w:num>
  <w:num w:numId="19">
    <w:abstractNumId w:val="3"/>
  </w:num>
  <w:num w:numId="20">
    <w:abstractNumId w:val="26"/>
  </w:num>
  <w:num w:numId="21">
    <w:abstractNumId w:val="19"/>
  </w:num>
  <w:num w:numId="22">
    <w:abstractNumId w:val="2"/>
  </w:num>
  <w:num w:numId="23">
    <w:abstractNumId w:val="4"/>
  </w:num>
  <w:num w:numId="24">
    <w:abstractNumId w:val="7"/>
  </w:num>
  <w:num w:numId="25">
    <w:abstractNumId w:val="9"/>
  </w:num>
  <w:num w:numId="26">
    <w:abstractNumId w:val="10"/>
  </w:num>
  <w:num w:numId="27">
    <w:abstractNumId w:val="23"/>
  </w:num>
  <w:num w:numId="28">
    <w:abstractNumId w:val="25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F0325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61AC"/>
    <w:rsid w:val="001C4A56"/>
    <w:rsid w:val="001D2CA2"/>
    <w:rsid w:val="001D6975"/>
    <w:rsid w:val="001E0159"/>
    <w:rsid w:val="00207FF3"/>
    <w:rsid w:val="00226829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1EA"/>
    <w:rsid w:val="0031228E"/>
    <w:rsid w:val="003207A9"/>
    <w:rsid w:val="00322951"/>
    <w:rsid w:val="00332130"/>
    <w:rsid w:val="0033529A"/>
    <w:rsid w:val="00343FD0"/>
    <w:rsid w:val="003456CC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73D4"/>
    <w:rsid w:val="004243CB"/>
    <w:rsid w:val="00424658"/>
    <w:rsid w:val="004275F0"/>
    <w:rsid w:val="00432E69"/>
    <w:rsid w:val="00436DCA"/>
    <w:rsid w:val="0044099F"/>
    <w:rsid w:val="00452C0F"/>
    <w:rsid w:val="004561C9"/>
    <w:rsid w:val="00456269"/>
    <w:rsid w:val="00472F22"/>
    <w:rsid w:val="00482957"/>
    <w:rsid w:val="004977A9"/>
    <w:rsid w:val="00497BD6"/>
    <w:rsid w:val="004A3A1F"/>
    <w:rsid w:val="004C267A"/>
    <w:rsid w:val="004C2FAF"/>
    <w:rsid w:val="004C7385"/>
    <w:rsid w:val="004C775A"/>
    <w:rsid w:val="004E0803"/>
    <w:rsid w:val="004E459C"/>
    <w:rsid w:val="004F1427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5B1A"/>
    <w:rsid w:val="0055616D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6616"/>
    <w:rsid w:val="00842415"/>
    <w:rsid w:val="00851D3A"/>
    <w:rsid w:val="00852A62"/>
    <w:rsid w:val="008546C6"/>
    <w:rsid w:val="0085607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C0396"/>
    <w:rsid w:val="00CC0638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3817"/>
    <w:rsid w:val="00FD64E9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C0C6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DCED-523F-4D3B-9A2A-51756B3F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5</cp:revision>
  <cp:lastPrinted>2024-01-18T12:44:00Z</cp:lastPrinted>
  <dcterms:created xsi:type="dcterms:W3CDTF">2024-10-03T08:49:00Z</dcterms:created>
  <dcterms:modified xsi:type="dcterms:W3CDTF">2024-10-07T08:38:00Z</dcterms:modified>
</cp:coreProperties>
</file>