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3C" w:rsidRPr="00545DE1" w:rsidRDefault="00593C3C" w:rsidP="00593C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DE1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593C3C" w:rsidRPr="00545DE1" w:rsidRDefault="00593C3C" w:rsidP="00593C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DE1">
        <w:rPr>
          <w:rFonts w:ascii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593C3C" w:rsidRPr="00545DE1" w:rsidRDefault="00593C3C" w:rsidP="00593C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DE1">
        <w:rPr>
          <w:rFonts w:ascii="Times New Roman" w:hAnsi="Times New Roman" w:cs="Times New Roman"/>
          <w:b/>
          <w:sz w:val="26"/>
          <w:szCs w:val="26"/>
        </w:rPr>
        <w:t>с полномочиями окружной избирательной комиссии по многомандатному избирательному округу № 7</w:t>
      </w:r>
    </w:p>
    <w:p w:rsidR="00593C3C" w:rsidRPr="00545DE1" w:rsidRDefault="00593C3C" w:rsidP="00593C3C">
      <w:pPr>
        <w:pStyle w:val="a5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593C3C" w:rsidRPr="00545DE1" w:rsidRDefault="00593C3C" w:rsidP="00593C3C">
      <w:pPr>
        <w:pStyle w:val="a5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45DE1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593C3C" w:rsidRPr="00545DE1" w:rsidRDefault="00593C3C" w:rsidP="00593C3C">
      <w:pPr>
        <w:pStyle w:val="a5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593C3C" w:rsidRPr="00545DE1" w:rsidTr="0043227A">
        <w:tc>
          <w:tcPr>
            <w:tcW w:w="3284" w:type="dxa"/>
            <w:hideMark/>
          </w:tcPr>
          <w:p w:rsidR="00593C3C" w:rsidRPr="00545DE1" w:rsidRDefault="00577323" w:rsidP="0057732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01</w:t>
            </w:r>
            <w:r w:rsidR="00593C3C" w:rsidRPr="00545D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августа </w:t>
            </w:r>
            <w:r w:rsidR="00593C3C" w:rsidRPr="00545DE1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3285" w:type="dxa"/>
            <w:hideMark/>
          </w:tcPr>
          <w:p w:rsidR="00593C3C" w:rsidRPr="00545DE1" w:rsidRDefault="00593C3C" w:rsidP="0043227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593C3C" w:rsidRPr="00545DE1" w:rsidRDefault="00593C3C" w:rsidP="009420B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D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7</w:t>
            </w:r>
            <w:r w:rsidR="005773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45DE1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9420B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Pr="00545DE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593C3C" w:rsidRPr="00545DE1" w:rsidRDefault="00593C3C" w:rsidP="00593C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C3C" w:rsidRPr="00545DE1" w:rsidRDefault="00593C3C" w:rsidP="00593C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DE1">
        <w:rPr>
          <w:rFonts w:ascii="Times New Roman" w:hAnsi="Times New Roman" w:cs="Times New Roman"/>
          <w:b/>
          <w:sz w:val="26"/>
          <w:szCs w:val="26"/>
        </w:rPr>
        <w:t>Об аннулировании регистрации кандидата в депутаты совета депутатов муниципального образования Пчевжинское сельское поселение Киришского муниципального района Ленинградской области пятого созыва по многомандатному избирательному округу № 7 Пряхина Сергея Евгеньевича, выдвинутого Киришским местным отделением Партии «ЕДИНАЯ РОССИЯ»</w:t>
      </w:r>
    </w:p>
    <w:p w:rsidR="00593C3C" w:rsidRPr="00545DE1" w:rsidRDefault="00593C3C" w:rsidP="00593C3C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45DE1">
        <w:rPr>
          <w:sz w:val="26"/>
          <w:szCs w:val="26"/>
        </w:rPr>
        <w:tab/>
      </w:r>
    </w:p>
    <w:p w:rsidR="00593C3C" w:rsidRPr="00545DE1" w:rsidRDefault="00593C3C" w:rsidP="00593C3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9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Руководствуясь частью </w:t>
      </w:r>
      <w:r w:rsidR="00545DE1" w:rsidRPr="00545DE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9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статьи 69 областного закона от 15 марта </w:t>
      </w:r>
      <w:r w:rsidRPr="00593C3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r w:rsidRPr="00545DE1">
        <w:rPr>
          <w:rFonts w:ascii="Times New Roman" w:eastAsia="Times New Roman" w:hAnsi="Times New Roman" w:cs="Times New Roman"/>
          <w:color w:val="000000"/>
          <w:sz w:val="26"/>
          <w:szCs w:val="26"/>
        </w:rPr>
        <w:t>Пряхина Сергея Евгеньевича</w:t>
      </w:r>
      <w:r w:rsidRPr="0059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163877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545DE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1638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августа</w:t>
      </w:r>
      <w:r w:rsidRPr="0059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Pr="00545DE1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9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о снятии своей кандидатуры с участия в выборах депутатов совета депутатов муниципального образования </w:t>
      </w:r>
      <w:r w:rsidRPr="00545DE1">
        <w:rPr>
          <w:rFonts w:ascii="Times New Roman" w:eastAsia="Times New Roman" w:hAnsi="Times New Roman" w:cs="Times New Roman"/>
          <w:color w:val="000000"/>
          <w:sz w:val="26"/>
          <w:szCs w:val="26"/>
        </w:rPr>
        <w:t>Пчевжинское сельское поселение Киришского муниципального района Ленинградской области пятого созыва по многомандатному избирательному округу №7</w:t>
      </w:r>
      <w:r w:rsidRPr="00593C3C">
        <w:rPr>
          <w:rFonts w:ascii="Times New Roman" w:eastAsia="Times New Roman" w:hAnsi="Times New Roman" w:cs="Times New Roman"/>
          <w:color w:val="000000"/>
          <w:sz w:val="26"/>
          <w:szCs w:val="26"/>
        </w:rPr>
        <w:t>, территориальная избирательная комиссия</w:t>
      </w:r>
      <w:r w:rsidRPr="00545D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Киришского </w:t>
      </w:r>
      <w:r w:rsidRPr="00593C3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 с полномочиями окружной избирательной комиссии по многомандат</w:t>
      </w:r>
      <w:r w:rsidRPr="00545DE1">
        <w:rPr>
          <w:rFonts w:ascii="Times New Roman" w:eastAsia="Times New Roman" w:hAnsi="Times New Roman" w:cs="Times New Roman"/>
          <w:color w:val="000000"/>
          <w:sz w:val="26"/>
          <w:szCs w:val="26"/>
        </w:rPr>
        <w:t>ному избирательному округу №7</w:t>
      </w:r>
    </w:p>
    <w:p w:rsidR="00593C3C" w:rsidRPr="00593C3C" w:rsidRDefault="00593C3C" w:rsidP="00593C3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5D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ПОСТАНОВЛЯЕТ</w:t>
      </w:r>
      <w:r w:rsidRPr="00593C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593C3C" w:rsidRPr="00593C3C" w:rsidRDefault="00593C3C" w:rsidP="0059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3C3C">
        <w:rPr>
          <w:rFonts w:ascii="Times New Roman" w:eastAsia="Times New Roman" w:hAnsi="Times New Roman" w:cs="Times New Roman"/>
          <w:sz w:val="26"/>
          <w:szCs w:val="26"/>
        </w:rPr>
        <w:t xml:space="preserve">1. Аннулировать регистрацию кандидата в депутаты совета депутатов муниципального </w:t>
      </w:r>
      <w:r w:rsidR="00545DE1" w:rsidRPr="00545DE1">
        <w:rPr>
          <w:rFonts w:ascii="Times New Roman" w:eastAsia="Times New Roman" w:hAnsi="Times New Roman" w:cs="Times New Roman"/>
          <w:sz w:val="26"/>
          <w:szCs w:val="26"/>
        </w:rPr>
        <w:t>Пчевжинское сельское поселение Киришского муниципального района Ленинградской области пятого созыва по многомандатному избирательному округу №7 Пряхина Сергея Евгеньевича, 1966</w:t>
      </w:r>
      <w:r w:rsidR="00545DE1" w:rsidRPr="00593C3C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</w:t>
      </w:r>
      <w:r w:rsidR="00545DE1" w:rsidRPr="00545DE1">
        <w:rPr>
          <w:rFonts w:ascii="Times New Roman" w:eastAsia="Times New Roman" w:hAnsi="Times New Roman" w:cs="Times New Roman"/>
          <w:sz w:val="26"/>
          <w:szCs w:val="26"/>
        </w:rPr>
        <w:t>, выдвинутого Киришским местным отделением Партии «ЕДИНАЯ РОССИЯ»</w:t>
      </w:r>
      <w:r w:rsidRPr="00593C3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3C3C" w:rsidRPr="00631BAE" w:rsidRDefault="00593C3C" w:rsidP="0059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3C3C">
        <w:rPr>
          <w:rFonts w:ascii="Times New Roman" w:eastAsia="Times New Roman" w:hAnsi="Times New Roman" w:cs="Times New Roman"/>
          <w:sz w:val="26"/>
          <w:szCs w:val="26"/>
        </w:rPr>
        <w:t xml:space="preserve">2. Выдать кандидату </w:t>
      </w:r>
      <w:r w:rsidR="00545DE1" w:rsidRPr="00545DE1">
        <w:rPr>
          <w:rFonts w:ascii="Times New Roman" w:eastAsia="Times New Roman" w:hAnsi="Times New Roman" w:cs="Times New Roman"/>
          <w:sz w:val="26"/>
          <w:szCs w:val="26"/>
        </w:rPr>
        <w:t xml:space="preserve">Пряхину Сергею Евгеньевичу </w:t>
      </w:r>
      <w:r w:rsidRPr="00593C3C">
        <w:rPr>
          <w:rFonts w:ascii="Times New Roman" w:eastAsia="Times New Roman" w:hAnsi="Times New Roman" w:cs="Times New Roman"/>
          <w:sz w:val="26"/>
          <w:szCs w:val="26"/>
        </w:rPr>
        <w:t xml:space="preserve">копию настоящего </w:t>
      </w:r>
      <w:bookmarkStart w:id="4" w:name="_GoBack"/>
      <w:r w:rsidR="00B04D0D" w:rsidRPr="00631BAE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bookmarkEnd w:id="4"/>
      <w:r w:rsidRPr="00631BA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93C3C" w:rsidRPr="00545DE1" w:rsidRDefault="00593C3C" w:rsidP="00593C3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5DE1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593C3C" w:rsidRPr="00545DE1" w:rsidRDefault="00593C3C" w:rsidP="00593C3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5DE1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593C3C" w:rsidRPr="00545DE1" w:rsidRDefault="00593C3C" w:rsidP="00593C3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93C3C" w:rsidRPr="00545DE1" w:rsidRDefault="00593C3C" w:rsidP="00593C3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593C3C" w:rsidRPr="00545DE1" w:rsidRDefault="00593C3C" w:rsidP="00593C3C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593C3C" w:rsidRPr="00545DE1" w:rsidRDefault="00593C3C" w:rsidP="00593C3C">
      <w:pPr>
        <w:pStyle w:val="a5"/>
        <w:rPr>
          <w:rFonts w:ascii="Times New Roman" w:hAnsi="Times New Roman"/>
          <w:bCs/>
          <w:sz w:val="26"/>
          <w:szCs w:val="26"/>
        </w:rPr>
      </w:pPr>
    </w:p>
    <w:p w:rsidR="00593C3C" w:rsidRPr="00545DE1" w:rsidRDefault="00593C3C" w:rsidP="00593C3C">
      <w:pPr>
        <w:pStyle w:val="a5"/>
        <w:rPr>
          <w:rFonts w:ascii="Times New Roman" w:hAnsi="Times New Roman"/>
          <w:bCs/>
          <w:sz w:val="26"/>
          <w:szCs w:val="26"/>
        </w:rPr>
      </w:pPr>
      <w:r w:rsidRPr="00545DE1">
        <w:rPr>
          <w:rFonts w:ascii="Times New Roman" w:hAnsi="Times New Roman"/>
          <w:bCs/>
          <w:sz w:val="26"/>
          <w:szCs w:val="26"/>
        </w:rPr>
        <w:t>Председатель</w:t>
      </w:r>
    </w:p>
    <w:p w:rsidR="00593C3C" w:rsidRPr="00545DE1" w:rsidRDefault="00593C3C" w:rsidP="00593C3C">
      <w:pPr>
        <w:pStyle w:val="a5"/>
        <w:rPr>
          <w:rFonts w:ascii="Times New Roman" w:hAnsi="Times New Roman"/>
          <w:bCs/>
          <w:sz w:val="26"/>
          <w:szCs w:val="26"/>
        </w:rPr>
      </w:pPr>
      <w:r w:rsidRPr="00545DE1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593C3C" w:rsidRPr="00545DE1" w:rsidRDefault="00593C3C" w:rsidP="00593C3C">
      <w:pPr>
        <w:pStyle w:val="a5"/>
        <w:rPr>
          <w:rFonts w:ascii="Times New Roman" w:hAnsi="Times New Roman"/>
          <w:bCs/>
          <w:sz w:val="26"/>
          <w:szCs w:val="26"/>
        </w:rPr>
      </w:pPr>
      <w:r w:rsidRPr="00545DE1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593C3C" w:rsidRPr="00545DE1" w:rsidRDefault="00593C3C" w:rsidP="00593C3C">
      <w:pPr>
        <w:pStyle w:val="a5"/>
        <w:rPr>
          <w:rFonts w:ascii="Times New Roman" w:hAnsi="Times New Roman"/>
          <w:bCs/>
          <w:sz w:val="26"/>
          <w:szCs w:val="26"/>
        </w:rPr>
      </w:pPr>
    </w:p>
    <w:p w:rsidR="00593C3C" w:rsidRPr="00545DE1" w:rsidRDefault="00593C3C" w:rsidP="00593C3C">
      <w:pPr>
        <w:pStyle w:val="a5"/>
        <w:rPr>
          <w:rFonts w:ascii="Times New Roman" w:hAnsi="Times New Roman"/>
          <w:bCs/>
          <w:sz w:val="26"/>
          <w:szCs w:val="26"/>
        </w:rPr>
      </w:pPr>
      <w:r w:rsidRPr="00545DE1">
        <w:rPr>
          <w:rFonts w:ascii="Times New Roman" w:hAnsi="Times New Roman"/>
          <w:bCs/>
          <w:sz w:val="26"/>
          <w:szCs w:val="26"/>
        </w:rPr>
        <w:t>Секретарь</w:t>
      </w:r>
    </w:p>
    <w:p w:rsidR="00593C3C" w:rsidRPr="00545DE1" w:rsidRDefault="00593C3C" w:rsidP="00593C3C">
      <w:pPr>
        <w:pStyle w:val="a5"/>
        <w:rPr>
          <w:rFonts w:ascii="Times New Roman" w:hAnsi="Times New Roman"/>
          <w:bCs/>
          <w:sz w:val="26"/>
          <w:szCs w:val="26"/>
        </w:rPr>
      </w:pPr>
      <w:r w:rsidRPr="00545DE1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593C3C" w:rsidRPr="00545DE1" w:rsidRDefault="00593C3C" w:rsidP="00593C3C">
      <w:pPr>
        <w:pStyle w:val="a5"/>
        <w:rPr>
          <w:rFonts w:ascii="Times New Roman" w:hAnsi="Times New Roman"/>
          <w:bCs/>
          <w:sz w:val="26"/>
          <w:szCs w:val="26"/>
        </w:rPr>
      </w:pPr>
      <w:r w:rsidRPr="00545DE1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p w:rsidR="00F22679" w:rsidRPr="00545DE1" w:rsidRDefault="00F22679">
      <w:pPr>
        <w:rPr>
          <w:sz w:val="26"/>
          <w:szCs w:val="26"/>
        </w:rPr>
      </w:pPr>
    </w:p>
    <w:sectPr w:rsidR="00F22679" w:rsidRPr="00545DE1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9B"/>
    <w:rsid w:val="00163877"/>
    <w:rsid w:val="00364112"/>
    <w:rsid w:val="00545DE1"/>
    <w:rsid w:val="00577323"/>
    <w:rsid w:val="00593C3C"/>
    <w:rsid w:val="00631BAE"/>
    <w:rsid w:val="009420BE"/>
    <w:rsid w:val="00B04D0D"/>
    <w:rsid w:val="00C85C9B"/>
    <w:rsid w:val="00F2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DDE8B-E1AD-4273-AAEC-FB8A45BD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3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3C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93C3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No Spacing"/>
    <w:uiPriority w:val="1"/>
    <w:qFormat/>
    <w:rsid w:val="00593C3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6">
    <w:name w:val="Body Text"/>
    <w:basedOn w:val="a"/>
    <w:link w:val="a7"/>
    <w:uiPriority w:val="99"/>
    <w:semiHidden/>
    <w:unhideWhenUsed/>
    <w:rsid w:val="00593C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93C3C"/>
    <w:rPr>
      <w:rFonts w:eastAsiaTheme="minorEastAsia"/>
      <w:kern w:val="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63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3877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Соловьева</dc:creator>
  <cp:keywords/>
  <dc:description/>
  <cp:lastModifiedBy>Екатерина Соловьева</cp:lastModifiedBy>
  <cp:revision>7</cp:revision>
  <cp:lastPrinted>2024-08-02T06:19:00Z</cp:lastPrinted>
  <dcterms:created xsi:type="dcterms:W3CDTF">2024-07-31T06:34:00Z</dcterms:created>
  <dcterms:modified xsi:type="dcterms:W3CDTF">2024-08-02T06:19:00Z</dcterms:modified>
</cp:coreProperties>
</file>