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E" w:rsidRPr="00552386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52386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52386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386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52386">
        <w:rPr>
          <w:rFonts w:ascii="Times New Roman" w:hAnsi="Times New Roman" w:cs="Times New Roman"/>
          <w:b/>
          <w:sz w:val="26"/>
          <w:szCs w:val="26"/>
        </w:rPr>
        <w:t>ИШ</w:t>
      </w:r>
      <w:r w:rsidRPr="00552386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52386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386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736B50" w:rsidRPr="00552386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552386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52386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52386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52386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52386" w:rsidRPr="00552386" w:rsidTr="00B068D7">
        <w:tc>
          <w:tcPr>
            <w:tcW w:w="3284" w:type="dxa"/>
            <w:hideMark/>
          </w:tcPr>
          <w:p w:rsidR="00D009DE" w:rsidRPr="00552386" w:rsidRDefault="0079303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5238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96B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52386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5238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52386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52386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52386" w:rsidRDefault="00D009DE" w:rsidP="00ED117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3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52386" w:rsidRPr="00552386">
              <w:rPr>
                <w:rFonts w:ascii="Times New Roman" w:hAnsi="Times New Roman" w:cs="Times New Roman"/>
                <w:sz w:val="26"/>
                <w:szCs w:val="26"/>
              </w:rPr>
              <w:t>69/358</w:t>
            </w:r>
          </w:p>
        </w:tc>
      </w:tr>
    </w:tbl>
    <w:p w:rsidR="00B7743A" w:rsidRPr="00552386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52386" w:rsidRDefault="00CC2887" w:rsidP="005B718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386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736B50" w:rsidRPr="00552386">
        <w:rPr>
          <w:rFonts w:ascii="Times New Roman" w:hAnsi="Times New Roman" w:cs="Times New Roman"/>
          <w:b/>
          <w:sz w:val="26"/>
          <w:szCs w:val="26"/>
        </w:rPr>
        <w:t>Пчевское сельское</w:t>
      </w:r>
      <w:r w:rsidRPr="00552386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736B50" w:rsidRPr="00552386">
        <w:rPr>
          <w:rFonts w:ascii="Times New Roman" w:hAnsi="Times New Roman" w:cs="Times New Roman"/>
          <w:b/>
          <w:sz w:val="26"/>
          <w:szCs w:val="26"/>
        </w:rPr>
        <w:t>8Никонова Юрия Александровича</w:t>
      </w:r>
      <w:r w:rsidR="008C7A36" w:rsidRPr="0055238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52386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A02050" w:rsidRPr="00552386">
        <w:rPr>
          <w:rFonts w:ascii="Times New Roman" w:hAnsi="Times New Roman" w:cs="Times New Roman"/>
          <w:b/>
          <w:sz w:val="26"/>
          <w:szCs w:val="26"/>
        </w:rPr>
        <w:t>Киришски</w:t>
      </w:r>
      <w:r w:rsidR="009F3C4E" w:rsidRPr="00552386">
        <w:rPr>
          <w:rFonts w:ascii="Times New Roman" w:hAnsi="Times New Roman" w:cs="Times New Roman"/>
          <w:b/>
          <w:sz w:val="26"/>
          <w:szCs w:val="26"/>
        </w:rPr>
        <w:t>м</w:t>
      </w:r>
      <w:r w:rsidR="00A02050" w:rsidRPr="00552386">
        <w:rPr>
          <w:rFonts w:ascii="Times New Roman" w:hAnsi="Times New Roman" w:cs="Times New Roman"/>
          <w:b/>
          <w:sz w:val="26"/>
          <w:szCs w:val="26"/>
        </w:rPr>
        <w:t xml:space="preserve"> (районным) местным отделением ЛЕНИНГРАДСКОГО ОБЛАСТНОГО ОТДЕЛЕНИЯ политической партии "КОММУНИСТИЧЕСКАЯ ПАРТИЯ РОССИЙСКОЙ ФЕДЕРАЦИИ"</w:t>
      </w:r>
    </w:p>
    <w:p w:rsidR="007226D3" w:rsidRPr="00552386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52386">
        <w:rPr>
          <w:sz w:val="26"/>
          <w:szCs w:val="26"/>
        </w:rPr>
        <w:tab/>
      </w:r>
    </w:p>
    <w:p w:rsidR="00E0515D" w:rsidRPr="00552386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AE5E1F" w:rsidRPr="00552386">
        <w:rPr>
          <w:rFonts w:ascii="Times New Roman" w:eastAsia="Times New Roman" w:hAnsi="Times New Roman" w:cs="Times New Roman"/>
          <w:sz w:val="24"/>
          <w:szCs w:val="24"/>
        </w:rPr>
        <w:t xml:space="preserve">Пчевское сельское </w:t>
      </w:r>
      <w:r w:rsidRPr="00552386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736B50" w:rsidRPr="00552386">
        <w:rPr>
          <w:rFonts w:ascii="Times New Roman" w:eastAsia="Times New Roman" w:hAnsi="Times New Roman" w:cs="Times New Roman"/>
          <w:sz w:val="24"/>
          <w:szCs w:val="24"/>
        </w:rPr>
        <w:t>8</w:t>
      </w:r>
      <w:r w:rsidR="00AE5E1F" w:rsidRPr="00552386">
        <w:rPr>
          <w:rFonts w:ascii="Times New Roman" w:eastAsia="Times New Roman" w:hAnsi="Times New Roman" w:cs="Times New Roman"/>
          <w:sz w:val="24"/>
          <w:szCs w:val="24"/>
        </w:rPr>
        <w:t>Никонова Юрия Александровича</w:t>
      </w:r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52386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1264C8" w:rsidRPr="00552386">
        <w:rPr>
          <w:rFonts w:ascii="Times New Roman" w:eastAsia="Times New Roman" w:hAnsi="Times New Roman" w:cs="Times New Roman"/>
          <w:sz w:val="24"/>
          <w:szCs w:val="24"/>
        </w:rPr>
        <w:t>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52386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с полномочиямиокружной избирательной комиссии многомандатного избирательного округа № </w:t>
      </w:r>
      <w:r w:rsidR="00736B50" w:rsidRPr="0055238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0515D" w:rsidRPr="00552386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386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52386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AE5E1F" w:rsidRPr="00552386">
        <w:rPr>
          <w:rFonts w:ascii="Times New Roman" w:eastAsia="Times New Roman" w:hAnsi="Times New Roman" w:cs="Times New Roman"/>
          <w:sz w:val="24"/>
          <w:szCs w:val="24"/>
        </w:rPr>
        <w:t xml:space="preserve">Пчевское сельское </w:t>
      </w:r>
      <w:r w:rsidR="00DF0ADA" w:rsidRPr="00552386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736B50" w:rsidRPr="00552386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AE5E1F" w:rsidRPr="00552386">
        <w:rPr>
          <w:rFonts w:ascii="Times New Roman" w:eastAsia="Times New Roman" w:hAnsi="Times New Roman" w:cs="Times New Roman"/>
          <w:sz w:val="24"/>
          <w:szCs w:val="24"/>
        </w:rPr>
        <w:t>Никонова Юрия Александровича</w:t>
      </w:r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3038" w:rsidRPr="0055238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B718A" w:rsidRPr="0055238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523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B718A" w:rsidRPr="005523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2386" w:rsidRPr="0055238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52386" w:rsidRPr="00552386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52386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386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AE5E1F" w:rsidRPr="00552386">
        <w:rPr>
          <w:rFonts w:ascii="Times New Roman" w:eastAsia="Times New Roman" w:hAnsi="Times New Roman" w:cs="Times New Roman"/>
          <w:sz w:val="24"/>
          <w:szCs w:val="24"/>
        </w:rPr>
        <w:t xml:space="preserve">Никонову Юрию Александровичу </w:t>
      </w:r>
      <w:r w:rsidRPr="00552386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52386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2386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52386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2386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52386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52386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552386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5238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52386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5238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52386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5238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52386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5238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5238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52386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5238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52386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5238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52386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552386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264C8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136B"/>
    <w:rsid w:val="002435DA"/>
    <w:rsid w:val="00257749"/>
    <w:rsid w:val="00271483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837F0"/>
    <w:rsid w:val="004C7A7B"/>
    <w:rsid w:val="00501256"/>
    <w:rsid w:val="00510A0E"/>
    <w:rsid w:val="00536136"/>
    <w:rsid w:val="00546683"/>
    <w:rsid w:val="00552386"/>
    <w:rsid w:val="00556715"/>
    <w:rsid w:val="00570EB1"/>
    <w:rsid w:val="00573CB8"/>
    <w:rsid w:val="00580EDD"/>
    <w:rsid w:val="00595DBF"/>
    <w:rsid w:val="0059705D"/>
    <w:rsid w:val="005A3580"/>
    <w:rsid w:val="005B718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2C70"/>
    <w:rsid w:val="006D64F7"/>
    <w:rsid w:val="006E620D"/>
    <w:rsid w:val="007226D3"/>
    <w:rsid w:val="00725541"/>
    <w:rsid w:val="00730818"/>
    <w:rsid w:val="00736B50"/>
    <w:rsid w:val="00746AEF"/>
    <w:rsid w:val="00771EA4"/>
    <w:rsid w:val="00793038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9F3C4E"/>
    <w:rsid w:val="00A02050"/>
    <w:rsid w:val="00A1053A"/>
    <w:rsid w:val="00A15650"/>
    <w:rsid w:val="00A35242"/>
    <w:rsid w:val="00A41D4D"/>
    <w:rsid w:val="00A93B63"/>
    <w:rsid w:val="00A9652F"/>
    <w:rsid w:val="00AA0D79"/>
    <w:rsid w:val="00AC7E51"/>
    <w:rsid w:val="00AE5E1F"/>
    <w:rsid w:val="00AE5F82"/>
    <w:rsid w:val="00B207EA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96B27"/>
    <w:rsid w:val="00DC57DE"/>
    <w:rsid w:val="00DF0ADA"/>
    <w:rsid w:val="00DF7B93"/>
    <w:rsid w:val="00E0515D"/>
    <w:rsid w:val="00E06CB8"/>
    <w:rsid w:val="00E16EF1"/>
    <w:rsid w:val="00E210BF"/>
    <w:rsid w:val="00E24019"/>
    <w:rsid w:val="00E27310"/>
    <w:rsid w:val="00E3274C"/>
    <w:rsid w:val="00E32A90"/>
    <w:rsid w:val="00E422C2"/>
    <w:rsid w:val="00E6651E"/>
    <w:rsid w:val="00E75389"/>
    <w:rsid w:val="00E95BD5"/>
    <w:rsid w:val="00E97849"/>
    <w:rsid w:val="00EA1B9A"/>
    <w:rsid w:val="00EB5CD0"/>
    <w:rsid w:val="00EC6D22"/>
    <w:rsid w:val="00ED117F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mrGrey</cp:lastModifiedBy>
  <cp:revision>7</cp:revision>
  <cp:lastPrinted>2024-06-23T07:45:00Z</cp:lastPrinted>
  <dcterms:created xsi:type="dcterms:W3CDTF">2024-07-23T10:05:00Z</dcterms:created>
  <dcterms:modified xsi:type="dcterms:W3CDTF">2024-07-28T16:24:00Z</dcterms:modified>
</cp:coreProperties>
</file>