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E6E80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E6E80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E6E80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E80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E6E80">
        <w:rPr>
          <w:rFonts w:ascii="Times New Roman" w:hAnsi="Times New Roman" w:cs="Times New Roman"/>
          <w:b/>
          <w:sz w:val="26"/>
          <w:szCs w:val="26"/>
        </w:rPr>
        <w:t>ИШ</w:t>
      </w:r>
      <w:r w:rsidRPr="005E6E80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E6E80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E80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8832A6" w:rsidRPr="005E6E80">
        <w:rPr>
          <w:rFonts w:ascii="Times New Roman" w:hAnsi="Times New Roman" w:cs="Times New Roman"/>
          <w:b/>
          <w:sz w:val="26"/>
          <w:szCs w:val="26"/>
        </w:rPr>
        <w:t>5</w:t>
      </w:r>
    </w:p>
    <w:p w:rsidR="00942B66" w:rsidRPr="005E6E80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E6E80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E6E80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E6E80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E6E80" w:rsidRPr="005E6E80" w:rsidTr="00B068D7">
        <w:tc>
          <w:tcPr>
            <w:tcW w:w="3284" w:type="dxa"/>
            <w:hideMark/>
          </w:tcPr>
          <w:p w:rsidR="00D009DE" w:rsidRPr="005E6E80" w:rsidRDefault="001C58B6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E6E8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39EF" w:rsidRPr="005E6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5E6E80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E6E8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E6E80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E6E80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E6E80" w:rsidRDefault="00D009DE" w:rsidP="001C58B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E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E6E80" w:rsidRPr="005E6E80">
              <w:rPr>
                <w:rFonts w:ascii="Times New Roman" w:hAnsi="Times New Roman" w:cs="Times New Roman"/>
                <w:sz w:val="26"/>
                <w:szCs w:val="26"/>
              </w:rPr>
              <w:t>69/347</w:t>
            </w:r>
          </w:p>
        </w:tc>
      </w:tr>
    </w:tbl>
    <w:p w:rsidR="00B7743A" w:rsidRPr="005E6E80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E6E80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E80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832A6" w:rsidRPr="005E6E80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5E6E80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8832A6" w:rsidRPr="005E6E80">
        <w:rPr>
          <w:rFonts w:ascii="Times New Roman" w:hAnsi="Times New Roman" w:cs="Times New Roman"/>
          <w:b/>
          <w:sz w:val="26"/>
          <w:szCs w:val="26"/>
        </w:rPr>
        <w:t>5</w:t>
      </w:r>
      <w:r w:rsidR="00E0515D" w:rsidRPr="005E6E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12B4" w:rsidRPr="005E6E80">
        <w:rPr>
          <w:rFonts w:ascii="Times New Roman" w:hAnsi="Times New Roman" w:cs="Times New Roman"/>
          <w:b/>
          <w:sz w:val="26"/>
          <w:szCs w:val="26"/>
        </w:rPr>
        <w:t>Богданова Виталия Валериевича</w:t>
      </w:r>
      <w:r w:rsidR="008C7A36" w:rsidRPr="005E6E8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E6E80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E6E80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E6E80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E6E80">
        <w:rPr>
          <w:sz w:val="26"/>
          <w:szCs w:val="26"/>
        </w:rPr>
        <w:tab/>
      </w:r>
    </w:p>
    <w:p w:rsidR="00E0515D" w:rsidRPr="005E6E80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40E1" w:rsidRPr="005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2B4" w:rsidRPr="005E6E80">
        <w:rPr>
          <w:rFonts w:ascii="Times New Roman" w:eastAsia="Times New Roman" w:hAnsi="Times New Roman" w:cs="Times New Roman"/>
          <w:sz w:val="24"/>
          <w:szCs w:val="24"/>
        </w:rPr>
        <w:t>Богданова Виталия Валериевича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E6E80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E6E80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E6E80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E6E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0515D" w:rsidRPr="005E6E80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E6E80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DF0ADA" w:rsidRPr="005E6E80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F0ADA" w:rsidRPr="005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354" w:rsidRPr="005E6E80">
        <w:rPr>
          <w:rFonts w:ascii="Times New Roman" w:eastAsia="Times New Roman" w:hAnsi="Times New Roman" w:cs="Times New Roman"/>
          <w:sz w:val="24"/>
          <w:szCs w:val="24"/>
        </w:rPr>
        <w:t>Богданова Виталия Валериевича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58B6" w:rsidRPr="005E6E80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CD39EF" w:rsidRPr="005E6E80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E6E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E6E80" w:rsidRPr="005E6E8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D39EF" w:rsidRPr="005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CD39EF" w:rsidRPr="005E6E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6E80" w:rsidRPr="005E6E8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E6E80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7D6354" w:rsidRPr="005E6E80">
        <w:rPr>
          <w:rFonts w:ascii="Times New Roman" w:eastAsia="Times New Roman" w:hAnsi="Times New Roman" w:cs="Times New Roman"/>
          <w:sz w:val="24"/>
          <w:szCs w:val="24"/>
        </w:rPr>
        <w:t xml:space="preserve">Богданову Виталию Валериевичу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E6E80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E6E80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E6E80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E6E80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5E6E80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5E6E80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12B4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5E6E80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D6354"/>
    <w:rsid w:val="007E43AD"/>
    <w:rsid w:val="00802268"/>
    <w:rsid w:val="00863075"/>
    <w:rsid w:val="00865A73"/>
    <w:rsid w:val="008832A6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44483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63E0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2024-07-22T11:51:00Z</dcterms:created>
  <dcterms:modified xsi:type="dcterms:W3CDTF">2024-07-25T10:57:00Z</dcterms:modified>
</cp:coreProperties>
</file>