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8E5" w:rsidRDefault="00C878E5" w:rsidP="00C878E5">
      <w:pPr>
        <w:spacing w:after="0" w:line="240" w:lineRule="auto"/>
        <w:ind w:right="-1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560FF" w:rsidRPr="00950BDC" w:rsidRDefault="001560FF" w:rsidP="001560FF">
      <w:pPr>
        <w:pStyle w:val="a3"/>
        <w:rPr>
          <w:b/>
          <w:szCs w:val="28"/>
        </w:rPr>
      </w:pPr>
      <w:r w:rsidRPr="00950BDC">
        <w:rPr>
          <w:b/>
          <w:szCs w:val="28"/>
        </w:rPr>
        <w:t>ТЕРРИТОРИАЛЬНАЯ ИЗБИРАТЕЛЬНАЯ КОМИССИЯ КИРИШСКОГО МУНИЦИПАЛЬНОГО РАЙОНА</w:t>
      </w:r>
    </w:p>
    <w:p w:rsidR="001560FF" w:rsidRPr="00950BDC" w:rsidRDefault="001560FF" w:rsidP="001560F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560FF" w:rsidRPr="00950BDC" w:rsidRDefault="001560FF" w:rsidP="001560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0BD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560FF" w:rsidRPr="00950BDC" w:rsidRDefault="001560FF" w:rsidP="001560FF">
      <w:pPr>
        <w:pStyle w:val="ab"/>
        <w:jc w:val="left"/>
        <w:rPr>
          <w:b w:val="0"/>
          <w:szCs w:val="28"/>
        </w:rPr>
      </w:pPr>
      <w:r w:rsidRPr="00950BDC">
        <w:rPr>
          <w:b w:val="0"/>
          <w:szCs w:val="28"/>
        </w:rPr>
        <w:t xml:space="preserve">20 августа 2019 года                         </w:t>
      </w:r>
      <w:r w:rsidR="00950BDC">
        <w:rPr>
          <w:b w:val="0"/>
          <w:szCs w:val="28"/>
        </w:rPr>
        <w:t xml:space="preserve">         </w:t>
      </w:r>
      <w:bookmarkStart w:id="0" w:name="_GoBack"/>
      <w:bookmarkEnd w:id="0"/>
      <w:r w:rsidRPr="00950BDC">
        <w:rPr>
          <w:b w:val="0"/>
          <w:szCs w:val="28"/>
        </w:rPr>
        <w:t xml:space="preserve">                                                        № 78/399</w:t>
      </w:r>
    </w:p>
    <w:p w:rsidR="00C878E5" w:rsidRPr="00950BDC" w:rsidRDefault="00C878E5" w:rsidP="00C878E5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A5A67" w:rsidRDefault="004A5A67" w:rsidP="00950BDC">
      <w:pPr>
        <w:pStyle w:val="a3"/>
        <w:spacing w:before="120" w:after="120"/>
        <w:rPr>
          <w:b/>
        </w:rPr>
      </w:pPr>
      <w:r>
        <w:rPr>
          <w:b/>
        </w:rPr>
        <w:t xml:space="preserve">О </w:t>
      </w:r>
      <w:r w:rsidR="004D524A">
        <w:rPr>
          <w:b/>
        </w:rPr>
        <w:t>рассмотрении заявления</w:t>
      </w:r>
      <w:r w:rsidR="006A32ED">
        <w:rPr>
          <w:b/>
        </w:rPr>
        <w:t xml:space="preserve"> </w:t>
      </w:r>
      <w:r w:rsidR="001560FF">
        <w:rPr>
          <w:b/>
        </w:rPr>
        <w:t>Березина А</w:t>
      </w:r>
      <w:r w:rsidR="00950BDC">
        <w:rPr>
          <w:b/>
        </w:rPr>
        <w:t>.</w:t>
      </w:r>
      <w:r w:rsidR="001560FF">
        <w:rPr>
          <w:b/>
        </w:rPr>
        <w:t>Г</w:t>
      </w:r>
      <w:r w:rsidR="00950BDC">
        <w:rPr>
          <w:b/>
        </w:rPr>
        <w:t>.</w:t>
      </w:r>
    </w:p>
    <w:p w:rsidR="00950BDC" w:rsidRPr="00950BDC" w:rsidRDefault="00950BDC" w:rsidP="00950BD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50BDC">
        <w:rPr>
          <w:rFonts w:ascii="Times New Roman" w:hAnsi="Times New Roman" w:cs="Times New Roman"/>
          <w:sz w:val="26"/>
          <w:szCs w:val="26"/>
        </w:rPr>
        <w:t xml:space="preserve">В территориальную избирательную комиссию </w:t>
      </w:r>
      <w:proofErr w:type="spellStart"/>
      <w:r w:rsidRPr="00950BDC">
        <w:rPr>
          <w:rFonts w:ascii="Times New Roman" w:hAnsi="Times New Roman" w:cs="Times New Roman"/>
          <w:sz w:val="26"/>
          <w:szCs w:val="26"/>
        </w:rPr>
        <w:t>Киришского</w:t>
      </w:r>
      <w:proofErr w:type="spellEnd"/>
      <w:r w:rsidRPr="00950BDC">
        <w:rPr>
          <w:rFonts w:ascii="Times New Roman" w:hAnsi="Times New Roman" w:cs="Times New Roman"/>
          <w:sz w:val="26"/>
          <w:szCs w:val="26"/>
        </w:rPr>
        <w:t xml:space="preserve"> муниципального района (с полномочиями окружной избирательной комиссии муниципального образования </w:t>
      </w:r>
      <w:proofErr w:type="spellStart"/>
      <w:r w:rsidRPr="00950BDC">
        <w:rPr>
          <w:rFonts w:ascii="Times New Roman" w:hAnsi="Times New Roman" w:cs="Times New Roman"/>
          <w:sz w:val="26"/>
          <w:szCs w:val="26"/>
        </w:rPr>
        <w:t>Киришское</w:t>
      </w:r>
      <w:proofErr w:type="spellEnd"/>
      <w:r w:rsidRPr="00950BDC">
        <w:rPr>
          <w:rFonts w:ascii="Times New Roman" w:hAnsi="Times New Roman" w:cs="Times New Roman"/>
          <w:sz w:val="26"/>
          <w:szCs w:val="26"/>
        </w:rPr>
        <w:t xml:space="preserve"> городское поселение </w:t>
      </w:r>
      <w:proofErr w:type="spellStart"/>
      <w:r w:rsidRPr="00950BDC">
        <w:rPr>
          <w:rFonts w:ascii="Times New Roman" w:hAnsi="Times New Roman" w:cs="Times New Roman"/>
          <w:sz w:val="26"/>
          <w:szCs w:val="26"/>
        </w:rPr>
        <w:t>Киришского</w:t>
      </w:r>
      <w:proofErr w:type="spellEnd"/>
      <w:r w:rsidRPr="00950BDC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области) поступило письменное обращение Березина А</w:t>
      </w:r>
      <w:r w:rsidRPr="00950BDC">
        <w:rPr>
          <w:rFonts w:ascii="Times New Roman" w:hAnsi="Times New Roman" w:cs="Times New Roman"/>
          <w:sz w:val="26"/>
          <w:szCs w:val="26"/>
        </w:rPr>
        <w:t>лександра</w:t>
      </w:r>
      <w:r w:rsidRPr="00950BDC">
        <w:rPr>
          <w:rFonts w:ascii="Times New Roman" w:hAnsi="Times New Roman" w:cs="Times New Roman"/>
          <w:sz w:val="26"/>
          <w:szCs w:val="26"/>
        </w:rPr>
        <w:t xml:space="preserve"> Геннадьевича с просьбой проверить страницу в социальной сети Интернет </w:t>
      </w:r>
      <w:proofErr w:type="spellStart"/>
      <w:r w:rsidRPr="00950BDC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Pr="00950BDC">
        <w:rPr>
          <w:rFonts w:ascii="Times New Roman" w:hAnsi="Times New Roman" w:cs="Times New Roman"/>
          <w:sz w:val="26"/>
          <w:szCs w:val="26"/>
        </w:rPr>
        <w:t xml:space="preserve"> гражданина Сова А.М., зарегистрированного кандидатом в депутаты совета депутатов муниципального образования </w:t>
      </w:r>
      <w:proofErr w:type="spellStart"/>
      <w:r w:rsidRPr="00950BDC">
        <w:rPr>
          <w:rFonts w:ascii="Times New Roman" w:hAnsi="Times New Roman" w:cs="Times New Roman"/>
          <w:sz w:val="26"/>
          <w:szCs w:val="26"/>
        </w:rPr>
        <w:t>Киришское</w:t>
      </w:r>
      <w:proofErr w:type="spellEnd"/>
      <w:r w:rsidRPr="00950BDC">
        <w:rPr>
          <w:rFonts w:ascii="Times New Roman" w:hAnsi="Times New Roman" w:cs="Times New Roman"/>
          <w:sz w:val="26"/>
          <w:szCs w:val="26"/>
        </w:rPr>
        <w:t xml:space="preserve"> городское поселение </w:t>
      </w:r>
      <w:proofErr w:type="spellStart"/>
      <w:r w:rsidRPr="00950BDC">
        <w:rPr>
          <w:rFonts w:ascii="Times New Roman" w:hAnsi="Times New Roman" w:cs="Times New Roman"/>
          <w:sz w:val="26"/>
          <w:szCs w:val="26"/>
        </w:rPr>
        <w:t>Киришского</w:t>
      </w:r>
      <w:proofErr w:type="spellEnd"/>
      <w:r w:rsidRPr="00950BDC">
        <w:rPr>
          <w:rFonts w:ascii="Times New Roman" w:hAnsi="Times New Roman" w:cs="Times New Roman"/>
          <w:sz w:val="26"/>
          <w:szCs w:val="26"/>
        </w:rPr>
        <w:t xml:space="preserve"> муниципального района на предмет соответствия размещённых материалов</w:t>
      </w:r>
      <w:proofErr w:type="gramEnd"/>
      <w:r w:rsidRPr="00950BDC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950BDC">
        <w:rPr>
          <w:rFonts w:ascii="Times New Roman" w:hAnsi="Times New Roman" w:cs="Times New Roman"/>
          <w:sz w:val="26"/>
          <w:szCs w:val="26"/>
        </w:rPr>
        <w:t>имеющих</w:t>
      </w:r>
      <w:proofErr w:type="gramEnd"/>
      <w:r w:rsidRPr="00950BDC">
        <w:rPr>
          <w:rFonts w:ascii="Times New Roman" w:hAnsi="Times New Roman" w:cs="Times New Roman"/>
          <w:sz w:val="26"/>
          <w:szCs w:val="26"/>
        </w:rPr>
        <w:t xml:space="preserve"> признаки предвыборной агитации требованиям законодательства.</w:t>
      </w:r>
    </w:p>
    <w:p w:rsidR="00950BDC" w:rsidRPr="00950BDC" w:rsidRDefault="00950BDC" w:rsidP="00950BD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50BDC">
        <w:rPr>
          <w:rFonts w:ascii="Times New Roman" w:hAnsi="Times New Roman" w:cs="Times New Roman"/>
          <w:sz w:val="26"/>
          <w:szCs w:val="26"/>
        </w:rPr>
        <w:t xml:space="preserve">Согласно </w:t>
      </w:r>
      <w:hyperlink r:id="rId8" w:history="1">
        <w:r w:rsidRPr="00950BDC">
          <w:rPr>
            <w:rFonts w:ascii="Times New Roman" w:hAnsi="Times New Roman" w:cs="Times New Roman"/>
            <w:color w:val="0000FF"/>
            <w:sz w:val="26"/>
            <w:szCs w:val="26"/>
          </w:rPr>
          <w:t>пункту 4 статьи 48</w:t>
        </w:r>
      </w:hyperlink>
      <w:r w:rsidRPr="00950BDC">
        <w:rPr>
          <w:rFonts w:ascii="Times New Roman" w:hAnsi="Times New Roman" w:cs="Times New Roman"/>
          <w:sz w:val="26"/>
          <w:szCs w:val="26"/>
        </w:rPr>
        <w:t xml:space="preserve"> Федерального закона от 12 июня 2002 года №67-ФЗ «Об основных гарантиях избирательных прав и права на участие в референдуме граждан Российской Федерации» (далее – Федеральный закон) кандидат самостоятельно определяют содержание, формы и методы своей агитации, самостоятельно проводят ее, а также вправе в установленном законодательством порядке привлекать для ее проведения иных лиц.</w:t>
      </w:r>
      <w:proofErr w:type="gramEnd"/>
      <w:r w:rsidRPr="00950BDC">
        <w:rPr>
          <w:rFonts w:ascii="Times New Roman" w:hAnsi="Times New Roman" w:cs="Times New Roman"/>
          <w:sz w:val="26"/>
          <w:szCs w:val="26"/>
        </w:rPr>
        <w:t xml:space="preserve"> Одним из методов предвыборной агитации является выпуск и распространение печатных, аудиовизуальных и других агитационных материалов (</w:t>
      </w:r>
      <w:hyperlink r:id="rId9" w:history="1">
        <w:r w:rsidRPr="00950BDC">
          <w:rPr>
            <w:rFonts w:ascii="Times New Roman" w:hAnsi="Times New Roman" w:cs="Times New Roman"/>
            <w:color w:val="0000FF"/>
            <w:sz w:val="26"/>
            <w:szCs w:val="26"/>
          </w:rPr>
          <w:t>подпункт "в" пункта 3 статьи 48</w:t>
        </w:r>
      </w:hyperlink>
      <w:r w:rsidRPr="00950BDC">
        <w:rPr>
          <w:rFonts w:ascii="Times New Roman" w:hAnsi="Times New Roman" w:cs="Times New Roman"/>
          <w:sz w:val="26"/>
          <w:szCs w:val="26"/>
        </w:rPr>
        <w:t xml:space="preserve"> Федерального закона). Таким образом, агитационные материалы могут распространяться кандидатом, избирательным объединением в сети "Интернет" как в сетевых изданиях, так и на сайтах (страницах сайтов) в сети "Интернет", не зарегистрированных в качестве средств массовой информации.</w:t>
      </w:r>
    </w:p>
    <w:p w:rsidR="00950BDC" w:rsidRPr="00950BDC" w:rsidRDefault="00950BDC" w:rsidP="00950B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BDC">
        <w:rPr>
          <w:rFonts w:ascii="Times New Roman" w:hAnsi="Times New Roman" w:cs="Times New Roman"/>
          <w:sz w:val="26"/>
          <w:szCs w:val="26"/>
        </w:rPr>
        <w:t xml:space="preserve">По смыслу </w:t>
      </w:r>
      <w:hyperlink r:id="rId10" w:history="1">
        <w:r w:rsidRPr="00950BDC">
          <w:rPr>
            <w:rFonts w:ascii="Times New Roman" w:hAnsi="Times New Roman" w:cs="Times New Roman"/>
            <w:color w:val="0000FF"/>
            <w:sz w:val="26"/>
            <w:szCs w:val="26"/>
          </w:rPr>
          <w:t>статьи 54</w:t>
        </w:r>
      </w:hyperlink>
      <w:r w:rsidRPr="00950BDC">
        <w:rPr>
          <w:rFonts w:ascii="Times New Roman" w:hAnsi="Times New Roman" w:cs="Times New Roman"/>
          <w:sz w:val="26"/>
          <w:szCs w:val="26"/>
        </w:rPr>
        <w:t xml:space="preserve"> Федерального закона материалы, которые технически могут быть размещены в сети "Интернет", относятся к аудиовизуальным (предназначенным для зрительного и слухового восприятия либо только для зрительного, либо только для слухового), в </w:t>
      </w:r>
      <w:proofErr w:type="gramStart"/>
      <w:r w:rsidRPr="00950BDC"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 w:rsidRPr="00950BDC">
        <w:rPr>
          <w:rFonts w:ascii="Times New Roman" w:hAnsi="Times New Roman" w:cs="Times New Roman"/>
          <w:sz w:val="26"/>
          <w:szCs w:val="26"/>
        </w:rPr>
        <w:t xml:space="preserve"> с чем при их выпуске и распространении должны соблюдаться соответствующие требования указанной статьи Федерального закона.</w:t>
      </w:r>
    </w:p>
    <w:p w:rsidR="00950BDC" w:rsidRPr="00950BDC" w:rsidRDefault="00950BDC" w:rsidP="00950B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50BDC">
        <w:rPr>
          <w:rFonts w:ascii="Times New Roman" w:hAnsi="Times New Roman" w:cs="Times New Roman"/>
          <w:sz w:val="26"/>
          <w:szCs w:val="26"/>
        </w:rPr>
        <w:t xml:space="preserve">В частности, согласно </w:t>
      </w:r>
      <w:hyperlink r:id="rId11" w:history="1">
        <w:r w:rsidRPr="00950BDC">
          <w:rPr>
            <w:rFonts w:ascii="Times New Roman" w:hAnsi="Times New Roman" w:cs="Times New Roman"/>
            <w:color w:val="0000FF"/>
            <w:sz w:val="26"/>
            <w:szCs w:val="26"/>
          </w:rPr>
          <w:t>пункту 2 статьи 54</w:t>
        </w:r>
      </w:hyperlink>
      <w:r w:rsidRPr="00950BDC">
        <w:rPr>
          <w:rFonts w:ascii="Times New Roman" w:hAnsi="Times New Roman" w:cs="Times New Roman"/>
          <w:sz w:val="26"/>
          <w:szCs w:val="26"/>
        </w:rPr>
        <w:t xml:space="preserve"> Федерального закона все аудиовизуальные материалы должны содержать наименование, юридический адрес и идентификационный номер налогоплательщика организации (фамилию, имя, отчество лица и наименование субъекта Российской Федерации, района, города, иного населенного пункта, где находится место его жительства), изготовившей (изготовившего) данные материалы, наименование организации (фамилию, имя, отчество лица), заказавшей (заказавшего) их, а также информацию о тираже и</w:t>
      </w:r>
      <w:proofErr w:type="gramEnd"/>
      <w:r w:rsidRPr="00950BDC">
        <w:rPr>
          <w:rFonts w:ascii="Times New Roman" w:hAnsi="Times New Roman" w:cs="Times New Roman"/>
          <w:sz w:val="26"/>
          <w:szCs w:val="26"/>
        </w:rPr>
        <w:t xml:space="preserve"> дате выпуска этих материалов и указание об оплате их изготовления из средств соответствующего избирательного фонда. </w:t>
      </w:r>
    </w:p>
    <w:p w:rsidR="00950BDC" w:rsidRPr="00950BDC" w:rsidRDefault="00950BDC" w:rsidP="00950B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50BDC">
        <w:rPr>
          <w:rFonts w:ascii="Times New Roman" w:hAnsi="Times New Roman" w:cs="Times New Roman"/>
          <w:sz w:val="26"/>
          <w:szCs w:val="26"/>
        </w:rPr>
        <w:t xml:space="preserve">Независимо от того, где в сети "Интернет" будут размещаться предвыборные агитационные материалы (в сетевом издании или на ином ресурсе), экземпляры аудиовизуальных агитационных материалов до начала их распространения должны быть представлены кандидатом в соответствующую избирательную комиссию вместе с указанными в </w:t>
      </w:r>
      <w:hyperlink r:id="rId12" w:history="1">
        <w:r w:rsidRPr="00950BDC">
          <w:rPr>
            <w:rFonts w:ascii="Times New Roman" w:hAnsi="Times New Roman" w:cs="Times New Roman"/>
            <w:color w:val="0000FF"/>
            <w:sz w:val="26"/>
            <w:szCs w:val="26"/>
          </w:rPr>
          <w:t>пункте 3 статьи 54</w:t>
        </w:r>
      </w:hyperlink>
      <w:r w:rsidRPr="00950BDC">
        <w:rPr>
          <w:rFonts w:ascii="Times New Roman" w:hAnsi="Times New Roman" w:cs="Times New Roman"/>
          <w:sz w:val="26"/>
          <w:szCs w:val="26"/>
        </w:rPr>
        <w:t xml:space="preserve"> Федерального закона сведениями.</w:t>
      </w:r>
      <w:proofErr w:type="gramEnd"/>
    </w:p>
    <w:p w:rsidR="00950BDC" w:rsidRPr="00950BDC" w:rsidRDefault="00950BDC" w:rsidP="00950B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BDC">
        <w:rPr>
          <w:rFonts w:ascii="Times New Roman" w:hAnsi="Times New Roman" w:cs="Times New Roman"/>
          <w:sz w:val="26"/>
          <w:szCs w:val="26"/>
        </w:rPr>
        <w:t xml:space="preserve">Аудиовизуальные материалы кандидата в депутаты совета депутатов муниципального образования </w:t>
      </w:r>
      <w:proofErr w:type="spellStart"/>
      <w:r w:rsidRPr="00950BDC">
        <w:rPr>
          <w:rFonts w:ascii="Times New Roman" w:hAnsi="Times New Roman" w:cs="Times New Roman"/>
          <w:sz w:val="26"/>
          <w:szCs w:val="26"/>
        </w:rPr>
        <w:t>Киришское</w:t>
      </w:r>
      <w:proofErr w:type="spellEnd"/>
      <w:r w:rsidRPr="00950BDC">
        <w:rPr>
          <w:rFonts w:ascii="Times New Roman" w:hAnsi="Times New Roman" w:cs="Times New Roman"/>
          <w:sz w:val="26"/>
          <w:szCs w:val="26"/>
        </w:rPr>
        <w:t xml:space="preserve"> городское поселение </w:t>
      </w:r>
      <w:proofErr w:type="spellStart"/>
      <w:r w:rsidRPr="00950BDC">
        <w:rPr>
          <w:rFonts w:ascii="Times New Roman" w:hAnsi="Times New Roman" w:cs="Times New Roman"/>
          <w:sz w:val="26"/>
          <w:szCs w:val="26"/>
        </w:rPr>
        <w:t>Киришского</w:t>
      </w:r>
      <w:proofErr w:type="spellEnd"/>
      <w:r w:rsidRPr="00950BDC">
        <w:rPr>
          <w:rFonts w:ascii="Times New Roman" w:hAnsi="Times New Roman" w:cs="Times New Roman"/>
          <w:sz w:val="26"/>
          <w:szCs w:val="26"/>
        </w:rPr>
        <w:t xml:space="preserve"> </w:t>
      </w:r>
      <w:r w:rsidRPr="00950BDC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муниципального района Совы Алексея Михайловича были размещены на 02.07; 09.07; 24.07; 06.08; 15.08, что подтверждается скриншотами и актом об изготовлении скриншота от 15.08.2019г. </w:t>
      </w:r>
    </w:p>
    <w:p w:rsidR="00950BDC" w:rsidRPr="00950BDC" w:rsidRDefault="00950BDC" w:rsidP="00950B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BDC">
        <w:rPr>
          <w:rFonts w:ascii="Times New Roman" w:hAnsi="Times New Roman" w:cs="Times New Roman"/>
          <w:sz w:val="26"/>
          <w:szCs w:val="26"/>
        </w:rPr>
        <w:t xml:space="preserve">Аудиовизуальные материалы являются агитационными, поскольку содержат признаки предвыборной агитации, установленные подпунктами «а», «г» пункта 2 статьи 48 Федерального закона.  При этом четыре аудиовизуальные агитационные материалы из шести не имеют сведений, указанных в пункте 2 статьи 54 Федерального закона и  не были представлены в соответствии с пунктом 3 статьи 54 Федерального закона в территориальную избирательную комиссию </w:t>
      </w:r>
      <w:proofErr w:type="spellStart"/>
      <w:r w:rsidRPr="00950BDC">
        <w:rPr>
          <w:rFonts w:ascii="Times New Roman" w:hAnsi="Times New Roman" w:cs="Times New Roman"/>
          <w:sz w:val="26"/>
          <w:szCs w:val="26"/>
        </w:rPr>
        <w:t>Киришского</w:t>
      </w:r>
      <w:proofErr w:type="spellEnd"/>
      <w:r w:rsidRPr="00950BDC">
        <w:rPr>
          <w:rFonts w:ascii="Times New Roman" w:hAnsi="Times New Roman" w:cs="Times New Roman"/>
          <w:sz w:val="26"/>
          <w:szCs w:val="26"/>
        </w:rPr>
        <w:t xml:space="preserve"> муниципального района (с полномочиями окружной избирательной комиссии).</w:t>
      </w:r>
    </w:p>
    <w:p w:rsidR="00950BDC" w:rsidRPr="00950BDC" w:rsidRDefault="00950BDC" w:rsidP="00950B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BDC">
        <w:rPr>
          <w:rFonts w:ascii="Times New Roman" w:hAnsi="Times New Roman" w:cs="Times New Roman"/>
          <w:sz w:val="26"/>
          <w:szCs w:val="26"/>
        </w:rPr>
        <w:t xml:space="preserve">В территориальную избирательную комиссию </w:t>
      </w:r>
      <w:proofErr w:type="spellStart"/>
      <w:r w:rsidRPr="00950BDC">
        <w:rPr>
          <w:rFonts w:ascii="Times New Roman" w:hAnsi="Times New Roman" w:cs="Times New Roman"/>
          <w:sz w:val="26"/>
          <w:szCs w:val="26"/>
        </w:rPr>
        <w:t>Киришского</w:t>
      </w:r>
      <w:proofErr w:type="spellEnd"/>
      <w:r w:rsidRPr="00950BDC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 также 19.08.2019 года поступило заявление кандидата в депутаты совета депутатов муниципального образования </w:t>
      </w:r>
      <w:proofErr w:type="spellStart"/>
      <w:r w:rsidRPr="00950BDC">
        <w:rPr>
          <w:rFonts w:ascii="Times New Roman" w:hAnsi="Times New Roman" w:cs="Times New Roman"/>
          <w:sz w:val="26"/>
          <w:szCs w:val="26"/>
        </w:rPr>
        <w:t>Киришское</w:t>
      </w:r>
      <w:proofErr w:type="spellEnd"/>
      <w:r w:rsidRPr="00950BDC">
        <w:rPr>
          <w:rFonts w:ascii="Times New Roman" w:hAnsi="Times New Roman" w:cs="Times New Roman"/>
          <w:sz w:val="26"/>
          <w:szCs w:val="26"/>
        </w:rPr>
        <w:t xml:space="preserve"> городское поселение по многомандатному избирательному округу №1 Совы А.М. о том, что он в добровольном порядке удалил </w:t>
      </w:r>
      <w:proofErr w:type="gramStart"/>
      <w:r w:rsidRPr="00950BDC">
        <w:rPr>
          <w:rFonts w:ascii="Times New Roman" w:hAnsi="Times New Roman" w:cs="Times New Roman"/>
          <w:sz w:val="26"/>
          <w:szCs w:val="26"/>
        </w:rPr>
        <w:t>материалы</w:t>
      </w:r>
      <w:proofErr w:type="gramEnd"/>
      <w:r w:rsidRPr="00950BDC">
        <w:rPr>
          <w:rFonts w:ascii="Times New Roman" w:hAnsi="Times New Roman" w:cs="Times New Roman"/>
          <w:sz w:val="26"/>
          <w:szCs w:val="26"/>
        </w:rPr>
        <w:t xml:space="preserve"> которые не соответствуют требованиям законодательства.</w:t>
      </w:r>
    </w:p>
    <w:p w:rsidR="00950BDC" w:rsidRPr="00950BDC" w:rsidRDefault="00950BDC" w:rsidP="00950B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BDC">
        <w:rPr>
          <w:rFonts w:ascii="Times New Roman" w:hAnsi="Times New Roman" w:cs="Times New Roman"/>
          <w:sz w:val="26"/>
          <w:szCs w:val="26"/>
        </w:rPr>
        <w:t xml:space="preserve">На основании вышеизложенного территориальная избирательная комиссия </w:t>
      </w:r>
      <w:proofErr w:type="spellStart"/>
      <w:r w:rsidRPr="00950BDC">
        <w:rPr>
          <w:rFonts w:ascii="Times New Roman" w:hAnsi="Times New Roman" w:cs="Times New Roman"/>
          <w:sz w:val="26"/>
          <w:szCs w:val="26"/>
        </w:rPr>
        <w:t>Киришского</w:t>
      </w:r>
      <w:proofErr w:type="spellEnd"/>
      <w:r w:rsidRPr="00950BDC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950BDC" w:rsidRPr="00950BDC" w:rsidRDefault="00950BDC" w:rsidP="00950BDC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50BDC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950BDC" w:rsidRPr="00950BDC" w:rsidRDefault="00950BDC" w:rsidP="00950BDC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50BDC">
        <w:rPr>
          <w:rFonts w:ascii="Times New Roman" w:hAnsi="Times New Roman" w:cs="Times New Roman"/>
          <w:sz w:val="26"/>
          <w:szCs w:val="26"/>
        </w:rPr>
        <w:t>Признать четыре</w:t>
      </w:r>
      <w:r w:rsidRPr="00950BDC">
        <w:rPr>
          <w:rFonts w:ascii="Times New Roman" w:hAnsi="Times New Roman" w:cs="Times New Roman"/>
          <w:sz w:val="26"/>
          <w:szCs w:val="26"/>
        </w:rPr>
        <w:t xml:space="preserve"> из представленных</w:t>
      </w:r>
      <w:r w:rsidRPr="00950BDC">
        <w:rPr>
          <w:rFonts w:ascii="Times New Roman" w:hAnsi="Times New Roman" w:cs="Times New Roman"/>
          <w:sz w:val="26"/>
          <w:szCs w:val="26"/>
        </w:rPr>
        <w:t xml:space="preserve"> аудиовизуальные материалы кандидата в депутаты совета депутатов муниципального образования </w:t>
      </w:r>
      <w:proofErr w:type="spellStart"/>
      <w:r w:rsidRPr="00950BDC">
        <w:rPr>
          <w:rFonts w:ascii="Times New Roman" w:hAnsi="Times New Roman" w:cs="Times New Roman"/>
          <w:sz w:val="26"/>
          <w:szCs w:val="26"/>
        </w:rPr>
        <w:t>Киришское</w:t>
      </w:r>
      <w:proofErr w:type="spellEnd"/>
      <w:r w:rsidRPr="00950BDC">
        <w:rPr>
          <w:rFonts w:ascii="Times New Roman" w:hAnsi="Times New Roman" w:cs="Times New Roman"/>
          <w:sz w:val="26"/>
          <w:szCs w:val="26"/>
        </w:rPr>
        <w:t xml:space="preserve"> городское поселение по многомандатному избирательному округу № 1  Совы А.М. размещенными в социальной сети Интернет на странице </w:t>
      </w:r>
      <w:proofErr w:type="spellStart"/>
      <w:r w:rsidRPr="00950BDC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Pr="00950BDC">
        <w:rPr>
          <w:rFonts w:ascii="Times New Roman" w:hAnsi="Times New Roman" w:cs="Times New Roman"/>
          <w:sz w:val="26"/>
          <w:szCs w:val="26"/>
        </w:rPr>
        <w:t xml:space="preserve"> незаконными агитационными материалами.</w:t>
      </w:r>
      <w:proofErr w:type="gramEnd"/>
    </w:p>
    <w:p w:rsidR="00950BDC" w:rsidRPr="00950BDC" w:rsidRDefault="00950BDC" w:rsidP="00950BDC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0BDC">
        <w:rPr>
          <w:rFonts w:ascii="Times New Roman" w:hAnsi="Times New Roman" w:cs="Times New Roman"/>
          <w:sz w:val="26"/>
          <w:szCs w:val="26"/>
        </w:rPr>
        <w:t xml:space="preserve">Обратить внимание кандидата в депутаты муниципального образования </w:t>
      </w:r>
      <w:proofErr w:type="spellStart"/>
      <w:r w:rsidRPr="00950BDC">
        <w:rPr>
          <w:rFonts w:ascii="Times New Roman" w:hAnsi="Times New Roman" w:cs="Times New Roman"/>
          <w:sz w:val="26"/>
          <w:szCs w:val="26"/>
        </w:rPr>
        <w:t>Киришское</w:t>
      </w:r>
      <w:proofErr w:type="spellEnd"/>
      <w:r w:rsidRPr="00950BDC">
        <w:rPr>
          <w:rFonts w:ascii="Times New Roman" w:hAnsi="Times New Roman" w:cs="Times New Roman"/>
          <w:sz w:val="26"/>
          <w:szCs w:val="26"/>
        </w:rPr>
        <w:t xml:space="preserve"> городское поселение по многомандатному избирательному округу № 1 Совы А.М. о необходимости неукоснительно соблюдать требования действующего законодательства, в частности в период проведения предвыборной агитации </w:t>
      </w:r>
      <w:r w:rsidRPr="00950BDC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Pr="00950BDC">
        <w:rPr>
          <w:rFonts w:ascii="Times New Roman" w:hAnsi="Times New Roman" w:cs="Times New Roman"/>
          <w:sz w:val="26"/>
          <w:szCs w:val="26"/>
        </w:rPr>
        <w:t xml:space="preserve">статей 44-56 Федерального закона. В случае повторного нарушения требования указанных статей Федерального закона территориальная избирательная комиссии </w:t>
      </w:r>
      <w:proofErr w:type="spellStart"/>
      <w:r w:rsidRPr="00950BDC">
        <w:rPr>
          <w:rFonts w:ascii="Times New Roman" w:hAnsi="Times New Roman" w:cs="Times New Roman"/>
          <w:sz w:val="26"/>
          <w:szCs w:val="26"/>
        </w:rPr>
        <w:t>Киришского</w:t>
      </w:r>
      <w:proofErr w:type="spellEnd"/>
      <w:r w:rsidRPr="00950BDC">
        <w:rPr>
          <w:rFonts w:ascii="Times New Roman" w:hAnsi="Times New Roman" w:cs="Times New Roman"/>
          <w:sz w:val="26"/>
          <w:szCs w:val="26"/>
        </w:rPr>
        <w:t xml:space="preserve"> муниципального района обратиться в правоохранительные органы.</w:t>
      </w:r>
    </w:p>
    <w:p w:rsidR="00950BDC" w:rsidRDefault="00950BDC" w:rsidP="00950BDC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0BDC">
        <w:rPr>
          <w:rFonts w:ascii="Times New Roman" w:hAnsi="Times New Roman" w:cs="Times New Roman"/>
          <w:sz w:val="26"/>
          <w:szCs w:val="26"/>
        </w:rPr>
        <w:t xml:space="preserve">Направить настоящее постановление </w:t>
      </w:r>
      <w:proofErr w:type="gramStart"/>
      <w:r w:rsidRPr="00950BD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50BD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50BDC">
        <w:rPr>
          <w:rFonts w:ascii="Times New Roman" w:hAnsi="Times New Roman" w:cs="Times New Roman"/>
          <w:sz w:val="26"/>
          <w:szCs w:val="26"/>
        </w:rPr>
        <w:t>заявителю</w:t>
      </w:r>
      <w:proofErr w:type="gramEnd"/>
      <w:r w:rsidRPr="00950BDC">
        <w:rPr>
          <w:rFonts w:ascii="Times New Roman" w:hAnsi="Times New Roman" w:cs="Times New Roman"/>
          <w:sz w:val="26"/>
          <w:szCs w:val="26"/>
        </w:rPr>
        <w:t xml:space="preserve"> Березину А.Г., кандидату в депутаты Сове А.М.</w:t>
      </w:r>
      <w:r w:rsidRPr="00950BDC">
        <w:rPr>
          <w:rFonts w:ascii="Times New Roman" w:hAnsi="Times New Roman" w:cs="Times New Roman"/>
          <w:sz w:val="26"/>
          <w:szCs w:val="26"/>
        </w:rPr>
        <w:t xml:space="preserve">, в </w:t>
      </w:r>
      <w:r w:rsidRPr="00950BDC">
        <w:rPr>
          <w:rFonts w:ascii="Times New Roman" w:hAnsi="Times New Roman" w:cs="Times New Roman"/>
          <w:sz w:val="26"/>
          <w:szCs w:val="26"/>
        </w:rPr>
        <w:t>Избирательную</w:t>
      </w:r>
      <w:r w:rsidRPr="00950BDC">
        <w:rPr>
          <w:rFonts w:ascii="Times New Roman" w:hAnsi="Times New Roman" w:cs="Times New Roman"/>
          <w:sz w:val="26"/>
          <w:szCs w:val="26"/>
        </w:rPr>
        <w:t xml:space="preserve"> комиссию Ленинградской области.</w:t>
      </w:r>
    </w:p>
    <w:p w:rsidR="00950BDC" w:rsidRPr="00950BDC" w:rsidRDefault="00950BDC" w:rsidP="00950BDC">
      <w:pPr>
        <w:pStyle w:val="ConsPlusNormal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0BD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50BDC">
        <w:rPr>
          <w:rFonts w:ascii="Times New Roman" w:hAnsi="Times New Roman" w:cs="Times New Roman"/>
          <w:sz w:val="26"/>
          <w:szCs w:val="26"/>
        </w:rPr>
        <w:t>Р</w:t>
      </w:r>
      <w:r w:rsidRPr="00950BDC">
        <w:rPr>
          <w:rFonts w:ascii="Times New Roman" w:hAnsi="Times New Roman" w:cs="Times New Roman"/>
          <w:bCs/>
          <w:sz w:val="26"/>
          <w:szCs w:val="26"/>
        </w:rPr>
        <w:t>азместить</w:t>
      </w:r>
      <w:proofErr w:type="gramEnd"/>
      <w:r w:rsidRPr="00950BDC">
        <w:rPr>
          <w:rFonts w:ascii="Times New Roman" w:hAnsi="Times New Roman" w:cs="Times New Roman"/>
          <w:bCs/>
          <w:sz w:val="26"/>
          <w:szCs w:val="26"/>
        </w:rPr>
        <w:t xml:space="preserve"> настоящее постановление на сайте территориальной избирательной комиссии </w:t>
      </w:r>
      <w:proofErr w:type="spellStart"/>
      <w:r w:rsidRPr="00950BDC">
        <w:rPr>
          <w:rFonts w:ascii="Times New Roman" w:hAnsi="Times New Roman" w:cs="Times New Roman"/>
          <w:bCs/>
          <w:sz w:val="26"/>
          <w:szCs w:val="26"/>
        </w:rPr>
        <w:t>Киришского</w:t>
      </w:r>
      <w:proofErr w:type="spellEnd"/>
      <w:r w:rsidRPr="00950BDC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в сети Интернет - </w:t>
      </w:r>
      <w:r w:rsidRPr="00950BDC">
        <w:rPr>
          <w:rFonts w:ascii="Times New Roman" w:hAnsi="Times New Roman" w:cs="Times New Roman"/>
          <w:sz w:val="26"/>
          <w:szCs w:val="26"/>
        </w:rPr>
        <w:t>010.iklenobl.ru.</w:t>
      </w:r>
    </w:p>
    <w:p w:rsidR="00950BDC" w:rsidRDefault="00950BDC" w:rsidP="00950BDC">
      <w:pPr>
        <w:widowControl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50BDC" w:rsidRPr="00950BDC" w:rsidRDefault="00950BDC" w:rsidP="00950BDC">
      <w:pPr>
        <w:widowControl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50BDC" w:rsidRPr="00950BDC" w:rsidRDefault="00950BDC" w:rsidP="00950B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0BDC">
        <w:rPr>
          <w:rFonts w:ascii="Times New Roman" w:hAnsi="Times New Roman" w:cs="Times New Roman"/>
          <w:sz w:val="26"/>
          <w:szCs w:val="26"/>
        </w:rPr>
        <w:t>Председатель ТИК</w:t>
      </w:r>
    </w:p>
    <w:p w:rsidR="00950BDC" w:rsidRPr="00950BDC" w:rsidRDefault="00950BDC" w:rsidP="00950B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50BDC">
        <w:rPr>
          <w:rFonts w:ascii="Times New Roman" w:hAnsi="Times New Roman" w:cs="Times New Roman"/>
          <w:sz w:val="26"/>
          <w:szCs w:val="26"/>
        </w:rPr>
        <w:t>Киришского</w:t>
      </w:r>
      <w:proofErr w:type="spellEnd"/>
      <w:r w:rsidRPr="00950BDC">
        <w:rPr>
          <w:rFonts w:ascii="Times New Roman" w:hAnsi="Times New Roman" w:cs="Times New Roman"/>
          <w:sz w:val="26"/>
          <w:szCs w:val="26"/>
        </w:rPr>
        <w:t xml:space="preserve"> муниципального района        </w:t>
      </w:r>
      <w:r w:rsidRPr="00950BDC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Л.М. Богданова</w:t>
      </w:r>
    </w:p>
    <w:p w:rsidR="00950BDC" w:rsidRDefault="00950BDC" w:rsidP="00950B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0BDC" w:rsidRPr="00950BDC" w:rsidRDefault="00950BDC" w:rsidP="00950B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0BDC" w:rsidRPr="00950BDC" w:rsidRDefault="00950BDC" w:rsidP="00950B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0BDC">
        <w:rPr>
          <w:rFonts w:ascii="Times New Roman" w:hAnsi="Times New Roman" w:cs="Times New Roman"/>
          <w:sz w:val="26"/>
          <w:szCs w:val="26"/>
        </w:rPr>
        <w:t>Секретарь ТИК</w:t>
      </w:r>
    </w:p>
    <w:p w:rsidR="00950BDC" w:rsidRPr="00950BDC" w:rsidRDefault="00950BDC" w:rsidP="00950B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50BDC">
        <w:rPr>
          <w:rFonts w:ascii="Times New Roman" w:hAnsi="Times New Roman" w:cs="Times New Roman"/>
          <w:sz w:val="26"/>
          <w:szCs w:val="26"/>
        </w:rPr>
        <w:t>Киришского</w:t>
      </w:r>
      <w:proofErr w:type="spellEnd"/>
      <w:r w:rsidRPr="00950BDC">
        <w:rPr>
          <w:rFonts w:ascii="Times New Roman" w:hAnsi="Times New Roman" w:cs="Times New Roman"/>
          <w:sz w:val="26"/>
          <w:szCs w:val="26"/>
        </w:rPr>
        <w:t xml:space="preserve"> муниципального района                                                  Н.Б. Черепенина</w:t>
      </w:r>
    </w:p>
    <w:p w:rsidR="00C878E5" w:rsidRDefault="00C878E5" w:rsidP="00C878E5"/>
    <w:p w:rsidR="00E879D7" w:rsidRDefault="00E879D7"/>
    <w:sectPr w:rsidR="00E879D7" w:rsidSect="00BC0EF5">
      <w:headerReference w:type="default" r:id="rId13"/>
      <w:pgSz w:w="11906" w:h="16838"/>
      <w:pgMar w:top="568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DD0" w:rsidRDefault="00C11DD0" w:rsidP="003D5960">
      <w:pPr>
        <w:spacing w:after="0" w:line="240" w:lineRule="auto"/>
      </w:pPr>
      <w:r>
        <w:separator/>
      </w:r>
    </w:p>
  </w:endnote>
  <w:endnote w:type="continuationSeparator" w:id="0">
    <w:p w:rsidR="00C11DD0" w:rsidRDefault="00C11DD0" w:rsidP="003D5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DD0" w:rsidRDefault="00C11DD0" w:rsidP="003D5960">
      <w:pPr>
        <w:spacing w:after="0" w:line="240" w:lineRule="auto"/>
      </w:pPr>
      <w:r>
        <w:separator/>
      </w:r>
    </w:p>
  </w:footnote>
  <w:footnote w:type="continuationSeparator" w:id="0">
    <w:p w:rsidR="00C11DD0" w:rsidRDefault="00C11DD0" w:rsidP="003D5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595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D5960" w:rsidRPr="00BC0EF5" w:rsidRDefault="00AC749D" w:rsidP="00BC0EF5">
        <w:pPr>
          <w:pStyle w:val="a5"/>
          <w:jc w:val="center"/>
          <w:rPr>
            <w:rFonts w:ascii="Times New Roman" w:hAnsi="Times New Roman" w:cs="Times New Roman"/>
          </w:rPr>
        </w:pPr>
        <w:r w:rsidRPr="00CC3823">
          <w:rPr>
            <w:rFonts w:ascii="Times New Roman" w:hAnsi="Times New Roman" w:cs="Times New Roman"/>
          </w:rPr>
          <w:fldChar w:fldCharType="begin"/>
        </w:r>
        <w:r w:rsidR="007916D8" w:rsidRPr="00CC3823">
          <w:rPr>
            <w:rFonts w:ascii="Times New Roman" w:hAnsi="Times New Roman" w:cs="Times New Roman"/>
          </w:rPr>
          <w:instrText xml:space="preserve"> PAGE   \* MERGEFORMAT </w:instrText>
        </w:r>
        <w:r w:rsidRPr="00CC3823">
          <w:rPr>
            <w:rFonts w:ascii="Times New Roman" w:hAnsi="Times New Roman" w:cs="Times New Roman"/>
          </w:rPr>
          <w:fldChar w:fldCharType="separate"/>
        </w:r>
        <w:r w:rsidR="00950BDC">
          <w:rPr>
            <w:rFonts w:ascii="Times New Roman" w:hAnsi="Times New Roman" w:cs="Times New Roman"/>
            <w:noProof/>
          </w:rPr>
          <w:t>2</w:t>
        </w:r>
        <w:r w:rsidRPr="00CC3823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E2241"/>
    <w:multiLevelType w:val="hybridMultilevel"/>
    <w:tmpl w:val="0B3659F0"/>
    <w:lvl w:ilvl="0" w:tplc="F460C7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E5"/>
    <w:rsid w:val="00030B4F"/>
    <w:rsid w:val="000933A6"/>
    <w:rsid w:val="0009788A"/>
    <w:rsid w:val="000C47ED"/>
    <w:rsid w:val="00110140"/>
    <w:rsid w:val="00154564"/>
    <w:rsid w:val="001560FF"/>
    <w:rsid w:val="00171D7A"/>
    <w:rsid w:val="00192A77"/>
    <w:rsid w:val="001E32C7"/>
    <w:rsid w:val="001F76A9"/>
    <w:rsid w:val="00200B03"/>
    <w:rsid w:val="00242321"/>
    <w:rsid w:val="00282776"/>
    <w:rsid w:val="00291A94"/>
    <w:rsid w:val="002C5C02"/>
    <w:rsid w:val="0037626A"/>
    <w:rsid w:val="003D30FA"/>
    <w:rsid w:val="003D4530"/>
    <w:rsid w:val="003D5960"/>
    <w:rsid w:val="00411806"/>
    <w:rsid w:val="00475ED7"/>
    <w:rsid w:val="004953D3"/>
    <w:rsid w:val="004A5A67"/>
    <w:rsid w:val="004D524A"/>
    <w:rsid w:val="004E2043"/>
    <w:rsid w:val="00510E40"/>
    <w:rsid w:val="0057001E"/>
    <w:rsid w:val="005B5B2F"/>
    <w:rsid w:val="005D0E29"/>
    <w:rsid w:val="006A32ED"/>
    <w:rsid w:val="006C34D6"/>
    <w:rsid w:val="006D7624"/>
    <w:rsid w:val="00704473"/>
    <w:rsid w:val="00724F92"/>
    <w:rsid w:val="00751F5D"/>
    <w:rsid w:val="007916D8"/>
    <w:rsid w:val="007A5531"/>
    <w:rsid w:val="007D29AA"/>
    <w:rsid w:val="007F1E22"/>
    <w:rsid w:val="008C7EF3"/>
    <w:rsid w:val="008F2A8B"/>
    <w:rsid w:val="00950BDC"/>
    <w:rsid w:val="00977B14"/>
    <w:rsid w:val="0098079D"/>
    <w:rsid w:val="009C75E2"/>
    <w:rsid w:val="009C7BB8"/>
    <w:rsid w:val="00A403A1"/>
    <w:rsid w:val="00A904CC"/>
    <w:rsid w:val="00A96DE9"/>
    <w:rsid w:val="00AC749D"/>
    <w:rsid w:val="00B015BB"/>
    <w:rsid w:val="00B4702E"/>
    <w:rsid w:val="00B57E8A"/>
    <w:rsid w:val="00BB0B4D"/>
    <w:rsid w:val="00BC0EF5"/>
    <w:rsid w:val="00BD4503"/>
    <w:rsid w:val="00C02C7C"/>
    <w:rsid w:val="00C11DD0"/>
    <w:rsid w:val="00C461B9"/>
    <w:rsid w:val="00C76089"/>
    <w:rsid w:val="00C878E5"/>
    <w:rsid w:val="00CC3823"/>
    <w:rsid w:val="00CD6958"/>
    <w:rsid w:val="00D00AB9"/>
    <w:rsid w:val="00D205D4"/>
    <w:rsid w:val="00D3203C"/>
    <w:rsid w:val="00D6742F"/>
    <w:rsid w:val="00E53498"/>
    <w:rsid w:val="00E73375"/>
    <w:rsid w:val="00E83A7E"/>
    <w:rsid w:val="00E879D7"/>
    <w:rsid w:val="00EB5139"/>
    <w:rsid w:val="00EC1D6B"/>
    <w:rsid w:val="00EE4AC6"/>
    <w:rsid w:val="00EE564E"/>
    <w:rsid w:val="00F25B3A"/>
    <w:rsid w:val="00F43285"/>
    <w:rsid w:val="00F44A7B"/>
    <w:rsid w:val="00FD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78E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78E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iPriority w:val="99"/>
    <w:unhideWhenUsed/>
    <w:rsid w:val="00C878E5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C878E5"/>
    <w:rPr>
      <w:rFonts w:ascii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C878E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a5">
    <w:name w:val="header"/>
    <w:basedOn w:val="a"/>
    <w:link w:val="a6"/>
    <w:uiPriority w:val="99"/>
    <w:unhideWhenUsed/>
    <w:rsid w:val="003D5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5960"/>
  </w:style>
  <w:style w:type="paragraph" w:styleId="a7">
    <w:name w:val="footer"/>
    <w:basedOn w:val="a"/>
    <w:link w:val="a8"/>
    <w:uiPriority w:val="99"/>
    <w:unhideWhenUsed/>
    <w:rsid w:val="003D5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5960"/>
  </w:style>
  <w:style w:type="paragraph" w:styleId="a9">
    <w:name w:val="Balloon Text"/>
    <w:basedOn w:val="a"/>
    <w:link w:val="aa"/>
    <w:uiPriority w:val="99"/>
    <w:semiHidden/>
    <w:unhideWhenUsed/>
    <w:rsid w:val="00A9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04CC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uiPriority w:val="10"/>
    <w:qFormat/>
    <w:rsid w:val="001560F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Название Знак"/>
    <w:basedOn w:val="a0"/>
    <w:link w:val="ab"/>
    <w:uiPriority w:val="10"/>
    <w:rsid w:val="001560F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4-15">
    <w:name w:val="14-15"/>
    <w:basedOn w:val="a"/>
    <w:rsid w:val="00950BD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78E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78E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iPriority w:val="99"/>
    <w:unhideWhenUsed/>
    <w:rsid w:val="00C878E5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C878E5"/>
    <w:rPr>
      <w:rFonts w:ascii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C878E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a5">
    <w:name w:val="header"/>
    <w:basedOn w:val="a"/>
    <w:link w:val="a6"/>
    <w:uiPriority w:val="99"/>
    <w:unhideWhenUsed/>
    <w:rsid w:val="003D5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5960"/>
  </w:style>
  <w:style w:type="paragraph" w:styleId="a7">
    <w:name w:val="footer"/>
    <w:basedOn w:val="a"/>
    <w:link w:val="a8"/>
    <w:uiPriority w:val="99"/>
    <w:unhideWhenUsed/>
    <w:rsid w:val="003D5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5960"/>
  </w:style>
  <w:style w:type="paragraph" w:styleId="a9">
    <w:name w:val="Balloon Text"/>
    <w:basedOn w:val="a"/>
    <w:link w:val="aa"/>
    <w:uiPriority w:val="99"/>
    <w:semiHidden/>
    <w:unhideWhenUsed/>
    <w:rsid w:val="00A9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04CC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uiPriority w:val="10"/>
    <w:qFormat/>
    <w:rsid w:val="001560F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Название Знак"/>
    <w:basedOn w:val="a0"/>
    <w:link w:val="ab"/>
    <w:uiPriority w:val="10"/>
    <w:rsid w:val="001560F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4-15">
    <w:name w:val="14-15"/>
    <w:basedOn w:val="a"/>
    <w:rsid w:val="00950BD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9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117206918153B1FAB60C0E57E17449F1FD8FE3501DD02B260FF1FB5A2823F5315E6669A72AEB6CDA3126833D8911AD56E1A561B5A75B83rDO1I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C117206918153B1FAB60C0E57E17449F1FD8FE3501DD02B260FF1FB5A2823F5315E666DA723E83B8A7E27DF7BD802AF57E1A764AArAO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C117206918153B1FAB60C0E57E17449F1FD8FE3501DD02B260FF1FB5A2823F5315E6669A72AEB67D93126833D8911AD56E1A561B5A75B83rDO1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C117206918153B1FAB60C0E57E17449F1FD8FE3501DD02B260FF1FB5A2823F5315E6669A72BE467D33126833D8911AD56E1A561B5A75B83rDO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117206918153B1FAB60C0E57E17449F1FD8FE3501DD02B260FF1FB5A2823F5315E6669A72BE46DDF3126833D8911AD56E1A561B5A75B83rDO1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Елена Николаевна Федоринова</cp:lastModifiedBy>
  <cp:revision>5</cp:revision>
  <cp:lastPrinted>2019-07-04T12:37:00Z</cp:lastPrinted>
  <dcterms:created xsi:type="dcterms:W3CDTF">2019-08-19T06:14:00Z</dcterms:created>
  <dcterms:modified xsi:type="dcterms:W3CDTF">2019-08-21T17:01:00Z</dcterms:modified>
</cp:coreProperties>
</file>