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5" w:rsidRPr="00283E0F" w:rsidRDefault="004C7DC5" w:rsidP="004C7DC5">
      <w:pPr>
        <w:pStyle w:val="a7"/>
        <w:rPr>
          <w:sz w:val="26"/>
          <w:szCs w:val="26"/>
        </w:rPr>
      </w:pPr>
      <w:r w:rsidRPr="00283E0F">
        <w:rPr>
          <w:sz w:val="26"/>
          <w:szCs w:val="26"/>
        </w:rPr>
        <w:t xml:space="preserve">Выборы депутатов советов депутатов </w:t>
      </w:r>
    </w:p>
    <w:p w:rsidR="004C7DC5" w:rsidRPr="00283E0F" w:rsidRDefault="004C7DC5" w:rsidP="004C7DC5">
      <w:pPr>
        <w:pStyle w:val="a7"/>
        <w:rPr>
          <w:sz w:val="26"/>
          <w:szCs w:val="26"/>
        </w:rPr>
      </w:pPr>
      <w:r w:rsidRPr="00283E0F">
        <w:rPr>
          <w:sz w:val="26"/>
          <w:szCs w:val="26"/>
        </w:rPr>
        <w:t xml:space="preserve">муниципальных образований городских и сельских поселений </w:t>
      </w:r>
      <w:proofErr w:type="spellStart"/>
      <w:r w:rsidRPr="00283E0F">
        <w:rPr>
          <w:sz w:val="26"/>
          <w:szCs w:val="26"/>
        </w:rPr>
        <w:t>Киришского</w:t>
      </w:r>
      <w:proofErr w:type="spellEnd"/>
      <w:r w:rsidRPr="00283E0F">
        <w:rPr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4C7DC5" w:rsidRPr="00283E0F" w:rsidRDefault="004C7DC5" w:rsidP="004C7DC5">
      <w:pPr>
        <w:pStyle w:val="a7"/>
        <w:rPr>
          <w:sz w:val="26"/>
          <w:szCs w:val="26"/>
        </w:rPr>
      </w:pPr>
      <w:r w:rsidRPr="00283E0F">
        <w:rPr>
          <w:sz w:val="26"/>
          <w:szCs w:val="26"/>
        </w:rPr>
        <w:t>8 сентября 2019 года</w:t>
      </w:r>
    </w:p>
    <w:p w:rsidR="004C7DC5" w:rsidRPr="00283E0F" w:rsidRDefault="004C7DC5" w:rsidP="004C7DC5">
      <w:pPr>
        <w:pStyle w:val="a7"/>
        <w:rPr>
          <w:sz w:val="26"/>
          <w:szCs w:val="26"/>
        </w:rPr>
      </w:pPr>
    </w:p>
    <w:p w:rsidR="004C7DC5" w:rsidRPr="00283E0F" w:rsidRDefault="004C7DC5" w:rsidP="004C7DC5">
      <w:pPr>
        <w:pStyle w:val="a3"/>
        <w:tabs>
          <w:tab w:val="left" w:pos="540"/>
        </w:tabs>
        <w:rPr>
          <w:b/>
          <w:sz w:val="26"/>
          <w:szCs w:val="26"/>
        </w:rPr>
      </w:pPr>
      <w:r w:rsidRPr="00283E0F">
        <w:rPr>
          <w:b/>
          <w:sz w:val="26"/>
          <w:szCs w:val="26"/>
        </w:rPr>
        <w:t xml:space="preserve">Территориальная  избирательная комиссия </w:t>
      </w:r>
      <w:proofErr w:type="spellStart"/>
      <w:r w:rsidRPr="00283E0F">
        <w:rPr>
          <w:b/>
          <w:sz w:val="26"/>
          <w:szCs w:val="26"/>
        </w:rPr>
        <w:t>Киришского</w:t>
      </w:r>
      <w:proofErr w:type="spellEnd"/>
      <w:r w:rsidRPr="00283E0F">
        <w:rPr>
          <w:b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283E0F">
        <w:rPr>
          <w:b/>
          <w:sz w:val="26"/>
          <w:szCs w:val="26"/>
        </w:rPr>
        <w:t>Киришского</w:t>
      </w:r>
      <w:proofErr w:type="spellEnd"/>
      <w:r w:rsidRPr="00283E0F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4C7DC5" w:rsidRPr="00283E0F" w:rsidRDefault="004C7DC5" w:rsidP="004C7DC5">
      <w:pPr>
        <w:pStyle w:val="a3"/>
        <w:tabs>
          <w:tab w:val="left" w:pos="540"/>
        </w:tabs>
        <w:rPr>
          <w:b/>
          <w:sz w:val="26"/>
          <w:szCs w:val="26"/>
        </w:rPr>
      </w:pPr>
      <w:r w:rsidRPr="00283E0F">
        <w:rPr>
          <w:b/>
          <w:sz w:val="26"/>
          <w:szCs w:val="26"/>
        </w:rPr>
        <w:t>(</w:t>
      </w:r>
      <w:proofErr w:type="spellStart"/>
      <w:r w:rsidRPr="00283E0F">
        <w:rPr>
          <w:b/>
          <w:sz w:val="26"/>
          <w:szCs w:val="26"/>
        </w:rPr>
        <w:t>Будогощское</w:t>
      </w:r>
      <w:proofErr w:type="spellEnd"/>
      <w:r w:rsidRPr="00283E0F">
        <w:rPr>
          <w:b/>
          <w:sz w:val="26"/>
          <w:szCs w:val="26"/>
        </w:rPr>
        <w:t xml:space="preserve"> и </w:t>
      </w:r>
      <w:proofErr w:type="spellStart"/>
      <w:r w:rsidRPr="00283E0F">
        <w:rPr>
          <w:b/>
          <w:sz w:val="26"/>
          <w:szCs w:val="26"/>
        </w:rPr>
        <w:t>Киришское</w:t>
      </w:r>
      <w:proofErr w:type="spellEnd"/>
      <w:r w:rsidRPr="00283E0F">
        <w:rPr>
          <w:b/>
          <w:sz w:val="26"/>
          <w:szCs w:val="26"/>
        </w:rPr>
        <w:t xml:space="preserve"> городские поселения, </w:t>
      </w:r>
      <w:proofErr w:type="spellStart"/>
      <w:r w:rsidRPr="00283E0F">
        <w:rPr>
          <w:b/>
          <w:sz w:val="26"/>
          <w:szCs w:val="26"/>
        </w:rPr>
        <w:t>Пчевжинское</w:t>
      </w:r>
      <w:proofErr w:type="spellEnd"/>
      <w:r w:rsidRPr="00283E0F">
        <w:rPr>
          <w:b/>
          <w:sz w:val="26"/>
          <w:szCs w:val="26"/>
        </w:rPr>
        <w:t xml:space="preserve">, </w:t>
      </w:r>
      <w:proofErr w:type="spellStart"/>
      <w:r w:rsidRPr="00283E0F">
        <w:rPr>
          <w:b/>
          <w:sz w:val="26"/>
          <w:szCs w:val="26"/>
        </w:rPr>
        <w:t>Пчевское</w:t>
      </w:r>
      <w:proofErr w:type="spellEnd"/>
      <w:r w:rsidRPr="00283E0F">
        <w:rPr>
          <w:b/>
          <w:sz w:val="26"/>
          <w:szCs w:val="26"/>
        </w:rPr>
        <w:t xml:space="preserve">, </w:t>
      </w:r>
      <w:proofErr w:type="spellStart"/>
      <w:r w:rsidRPr="00283E0F">
        <w:rPr>
          <w:b/>
          <w:sz w:val="26"/>
          <w:szCs w:val="26"/>
        </w:rPr>
        <w:t>Глажевское</w:t>
      </w:r>
      <w:proofErr w:type="spellEnd"/>
      <w:r w:rsidRPr="00283E0F">
        <w:rPr>
          <w:b/>
          <w:sz w:val="26"/>
          <w:szCs w:val="26"/>
        </w:rPr>
        <w:t xml:space="preserve"> и </w:t>
      </w:r>
      <w:proofErr w:type="spellStart"/>
      <w:r w:rsidRPr="00283E0F">
        <w:rPr>
          <w:b/>
          <w:sz w:val="26"/>
          <w:szCs w:val="26"/>
        </w:rPr>
        <w:t>Кусинское</w:t>
      </w:r>
      <w:proofErr w:type="spellEnd"/>
      <w:r w:rsidRPr="00283E0F">
        <w:rPr>
          <w:b/>
          <w:sz w:val="26"/>
          <w:szCs w:val="26"/>
        </w:rPr>
        <w:t xml:space="preserve"> сельские поселения)</w:t>
      </w:r>
    </w:p>
    <w:p w:rsidR="004C7DC5" w:rsidRPr="00283E0F" w:rsidRDefault="004C7DC5" w:rsidP="004C7DC5">
      <w:pPr>
        <w:pStyle w:val="a7"/>
        <w:jc w:val="left"/>
        <w:rPr>
          <w:b w:val="0"/>
          <w:sz w:val="26"/>
          <w:szCs w:val="26"/>
        </w:rPr>
      </w:pPr>
    </w:p>
    <w:p w:rsidR="004C7DC5" w:rsidRPr="00283E0F" w:rsidRDefault="004C7DC5" w:rsidP="004C7DC5">
      <w:pPr>
        <w:pStyle w:val="a7"/>
        <w:rPr>
          <w:sz w:val="26"/>
          <w:szCs w:val="26"/>
        </w:rPr>
      </w:pPr>
      <w:r w:rsidRPr="00283E0F">
        <w:rPr>
          <w:sz w:val="26"/>
          <w:szCs w:val="26"/>
        </w:rPr>
        <w:t>ПОСТАНОВЛЕНИЕ</w:t>
      </w:r>
    </w:p>
    <w:p w:rsidR="004C7DC5" w:rsidRPr="00283E0F" w:rsidRDefault="004C7DC5" w:rsidP="004C7DC5">
      <w:pPr>
        <w:pStyle w:val="a7"/>
        <w:rPr>
          <w:sz w:val="26"/>
          <w:szCs w:val="26"/>
        </w:rPr>
      </w:pPr>
    </w:p>
    <w:p w:rsidR="004C7DC5" w:rsidRPr="00283E0F" w:rsidRDefault="008C57F1" w:rsidP="004C7DC5">
      <w:pPr>
        <w:pStyle w:val="a7"/>
        <w:jc w:val="left"/>
        <w:rPr>
          <w:b w:val="0"/>
          <w:sz w:val="26"/>
          <w:szCs w:val="26"/>
        </w:rPr>
      </w:pPr>
      <w:r w:rsidRPr="00283E0F">
        <w:rPr>
          <w:b w:val="0"/>
          <w:sz w:val="26"/>
          <w:szCs w:val="26"/>
        </w:rPr>
        <w:t>1</w:t>
      </w:r>
      <w:r w:rsidR="004C7DC5" w:rsidRPr="00283E0F">
        <w:rPr>
          <w:b w:val="0"/>
          <w:sz w:val="26"/>
          <w:szCs w:val="26"/>
        </w:rPr>
        <w:t>0 августа 2019 года                                                                                            № 76/37</w:t>
      </w:r>
      <w:r w:rsidRPr="00283E0F">
        <w:rPr>
          <w:b w:val="0"/>
          <w:sz w:val="26"/>
          <w:szCs w:val="26"/>
        </w:rPr>
        <w:t>8</w:t>
      </w:r>
    </w:p>
    <w:p w:rsidR="004C7DC5" w:rsidRPr="00283E0F" w:rsidRDefault="004C7DC5" w:rsidP="004C7DC5">
      <w:pPr>
        <w:pStyle w:val="a5"/>
        <w:spacing w:after="0"/>
        <w:ind w:left="0"/>
        <w:rPr>
          <w:i/>
          <w:sz w:val="26"/>
          <w:szCs w:val="26"/>
          <w:vertAlign w:val="superscript"/>
        </w:rPr>
      </w:pPr>
    </w:p>
    <w:p w:rsidR="004C7DC5" w:rsidRPr="00283E0F" w:rsidRDefault="0015248A" w:rsidP="0015248A">
      <w:pPr>
        <w:jc w:val="center"/>
        <w:rPr>
          <w:b/>
          <w:sz w:val="26"/>
          <w:szCs w:val="26"/>
        </w:rPr>
      </w:pPr>
      <w:r w:rsidRPr="00283E0F">
        <w:rPr>
          <w:b/>
          <w:sz w:val="26"/>
          <w:szCs w:val="26"/>
        </w:rPr>
        <w:t>О назначении ответственных лиц для осуществления</w:t>
      </w:r>
      <w:r w:rsidRPr="00283E0F">
        <w:rPr>
          <w:b/>
          <w:sz w:val="26"/>
          <w:szCs w:val="26"/>
        </w:rPr>
        <w:t xml:space="preserve"> </w:t>
      </w:r>
      <w:proofErr w:type="gramStart"/>
      <w:r w:rsidRPr="00283E0F">
        <w:rPr>
          <w:b/>
          <w:sz w:val="26"/>
          <w:szCs w:val="26"/>
        </w:rPr>
        <w:t>контроля за</w:t>
      </w:r>
      <w:proofErr w:type="gramEnd"/>
      <w:r w:rsidRPr="00283E0F">
        <w:rPr>
          <w:b/>
          <w:sz w:val="26"/>
          <w:szCs w:val="26"/>
        </w:rPr>
        <w:t xml:space="preserve"> изготовлением и доставкой избирательных бюллетеней</w:t>
      </w:r>
      <w:r w:rsidRPr="00283E0F">
        <w:rPr>
          <w:b/>
          <w:sz w:val="26"/>
          <w:szCs w:val="26"/>
        </w:rPr>
        <w:t xml:space="preserve"> </w:t>
      </w:r>
      <w:r w:rsidR="004C7DC5" w:rsidRPr="00283E0F">
        <w:rPr>
          <w:b/>
          <w:sz w:val="26"/>
          <w:szCs w:val="26"/>
        </w:rPr>
        <w:t xml:space="preserve">на выборах депутатов советов депутатов муниципальных образований </w:t>
      </w:r>
      <w:r w:rsidR="00BA32B9" w:rsidRPr="00283E0F">
        <w:rPr>
          <w:b/>
          <w:sz w:val="26"/>
          <w:szCs w:val="26"/>
        </w:rPr>
        <w:t xml:space="preserve">городских и сельских поселений </w:t>
      </w:r>
      <w:proofErr w:type="spellStart"/>
      <w:r w:rsidR="00BA32B9" w:rsidRPr="00283E0F">
        <w:rPr>
          <w:b/>
          <w:sz w:val="26"/>
          <w:szCs w:val="26"/>
        </w:rPr>
        <w:t>Киришского</w:t>
      </w:r>
      <w:proofErr w:type="spellEnd"/>
      <w:r w:rsidR="00BA32B9" w:rsidRPr="00283E0F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4C7DC5" w:rsidRPr="00283E0F" w:rsidRDefault="004C7DC5" w:rsidP="004C7DC5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83E0F" w:rsidRPr="00283E0F" w:rsidRDefault="00283E0F" w:rsidP="00283E0F">
      <w:pPr>
        <w:pStyle w:val="a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3E0F">
        <w:rPr>
          <w:rFonts w:ascii="Times New Roman" w:hAnsi="Times New Roman"/>
          <w:sz w:val="26"/>
          <w:szCs w:val="26"/>
        </w:rPr>
        <w:t xml:space="preserve">В соответствии с разделом 3 Порядка изготовления и доставки избирательных бюллетеней для голосования на выборах депутатов советов депутатов муниципальных образований городских и сельских поселений </w:t>
      </w:r>
      <w:proofErr w:type="spellStart"/>
      <w:r w:rsidRPr="00283E0F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283E0F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четвертого созыва</w:t>
      </w:r>
      <w:r w:rsidRPr="00283E0F">
        <w:rPr>
          <w:rFonts w:ascii="Times New Roman" w:hAnsi="Times New Roman"/>
          <w:sz w:val="26"/>
          <w:szCs w:val="26"/>
        </w:rPr>
        <w:t xml:space="preserve"> </w:t>
      </w:r>
      <w:r w:rsidRPr="00283E0F">
        <w:rPr>
          <w:rFonts w:ascii="Times New Roman" w:hAnsi="Times New Roman"/>
          <w:sz w:val="26"/>
          <w:szCs w:val="26"/>
        </w:rPr>
        <w:t>8 сентября 2019 года, а также осуществления контроля за их изготовлением и доставкой</w:t>
      </w:r>
      <w:r w:rsidRPr="00283E0F">
        <w:rPr>
          <w:sz w:val="26"/>
          <w:szCs w:val="26"/>
        </w:rPr>
        <w:t xml:space="preserve">, </w:t>
      </w:r>
      <w:r w:rsidRPr="00283E0F">
        <w:rPr>
          <w:rFonts w:ascii="Times New Roman" w:hAnsi="Times New Roman"/>
          <w:sz w:val="26"/>
          <w:szCs w:val="26"/>
        </w:rPr>
        <w:t xml:space="preserve">утвержденного решением территориальной избирательной комиссии </w:t>
      </w:r>
      <w:proofErr w:type="spellStart"/>
      <w:r w:rsidRPr="00283E0F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283E0F">
        <w:rPr>
          <w:rFonts w:ascii="Times New Roman" w:hAnsi="Times New Roman"/>
          <w:sz w:val="26"/>
          <w:szCs w:val="26"/>
        </w:rPr>
        <w:t xml:space="preserve"> муниципального района с полномочиями избирательных</w:t>
      </w:r>
      <w:r w:rsidRPr="00283E0F">
        <w:rPr>
          <w:rFonts w:ascii="Times New Roman" w:hAnsi="Times New Roman"/>
          <w:sz w:val="26"/>
          <w:szCs w:val="26"/>
        </w:rPr>
        <w:t xml:space="preserve"> комисси</w:t>
      </w:r>
      <w:r w:rsidRPr="00283E0F">
        <w:rPr>
          <w:rFonts w:ascii="Times New Roman" w:hAnsi="Times New Roman"/>
          <w:sz w:val="26"/>
          <w:szCs w:val="26"/>
        </w:rPr>
        <w:t>й</w:t>
      </w:r>
      <w:r w:rsidRPr="00283E0F">
        <w:rPr>
          <w:rFonts w:ascii="Times New Roman" w:hAnsi="Times New Roman"/>
          <w:sz w:val="26"/>
          <w:szCs w:val="26"/>
        </w:rPr>
        <w:t xml:space="preserve"> муниципальн</w:t>
      </w:r>
      <w:r w:rsidRPr="00283E0F">
        <w:rPr>
          <w:rFonts w:ascii="Times New Roman" w:hAnsi="Times New Roman"/>
          <w:sz w:val="26"/>
          <w:szCs w:val="26"/>
        </w:rPr>
        <w:t>ых</w:t>
      </w:r>
      <w:r w:rsidRPr="00283E0F">
        <w:rPr>
          <w:rFonts w:ascii="Times New Roman" w:hAnsi="Times New Roman"/>
          <w:sz w:val="26"/>
          <w:szCs w:val="26"/>
        </w:rPr>
        <w:t xml:space="preserve"> образовани</w:t>
      </w:r>
      <w:r w:rsidRPr="00283E0F">
        <w:rPr>
          <w:rFonts w:ascii="Times New Roman" w:hAnsi="Times New Roman"/>
          <w:sz w:val="26"/>
          <w:szCs w:val="26"/>
        </w:rPr>
        <w:t>й</w:t>
      </w:r>
      <w:r w:rsidRPr="00283E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3E0F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283E0F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283E0F">
        <w:rPr>
          <w:rFonts w:ascii="Times New Roman" w:hAnsi="Times New Roman"/>
          <w:sz w:val="26"/>
          <w:szCs w:val="26"/>
        </w:rPr>
        <w:t xml:space="preserve"> района</w:t>
      </w:r>
      <w:r w:rsidRPr="00283E0F">
        <w:rPr>
          <w:rFonts w:ascii="Times New Roman" w:hAnsi="Times New Roman"/>
          <w:sz w:val="26"/>
          <w:szCs w:val="26"/>
        </w:rPr>
        <w:t xml:space="preserve"> Ленинградской области от 1</w:t>
      </w:r>
      <w:r w:rsidRPr="00283E0F">
        <w:rPr>
          <w:rFonts w:ascii="Times New Roman" w:hAnsi="Times New Roman"/>
          <w:sz w:val="26"/>
          <w:szCs w:val="26"/>
        </w:rPr>
        <w:t>0</w:t>
      </w:r>
      <w:r w:rsidRPr="00283E0F">
        <w:rPr>
          <w:rFonts w:ascii="Times New Roman" w:hAnsi="Times New Roman"/>
          <w:sz w:val="26"/>
          <w:szCs w:val="26"/>
        </w:rPr>
        <w:t xml:space="preserve"> августа 2019 года № 7</w:t>
      </w:r>
      <w:r w:rsidRPr="00283E0F">
        <w:rPr>
          <w:rFonts w:ascii="Times New Roman" w:hAnsi="Times New Roman"/>
          <w:sz w:val="26"/>
          <w:szCs w:val="26"/>
        </w:rPr>
        <w:t>6</w:t>
      </w:r>
      <w:r w:rsidRPr="00283E0F">
        <w:rPr>
          <w:rFonts w:ascii="Times New Roman" w:hAnsi="Times New Roman"/>
          <w:sz w:val="26"/>
          <w:szCs w:val="26"/>
        </w:rPr>
        <w:t>/</w:t>
      </w:r>
      <w:r w:rsidRPr="00283E0F">
        <w:rPr>
          <w:rFonts w:ascii="Times New Roman" w:hAnsi="Times New Roman"/>
          <w:sz w:val="26"/>
          <w:szCs w:val="26"/>
        </w:rPr>
        <w:t>3</w:t>
      </w:r>
      <w:r w:rsidRPr="00283E0F">
        <w:rPr>
          <w:rFonts w:ascii="Times New Roman" w:hAnsi="Times New Roman"/>
          <w:sz w:val="26"/>
          <w:szCs w:val="26"/>
        </w:rPr>
        <w:t>7</w:t>
      </w:r>
      <w:r w:rsidRPr="00283E0F">
        <w:rPr>
          <w:rFonts w:ascii="Times New Roman" w:hAnsi="Times New Roman"/>
          <w:sz w:val="26"/>
          <w:szCs w:val="26"/>
        </w:rPr>
        <w:t>6</w:t>
      </w:r>
      <w:r w:rsidRPr="00283E0F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 </w:t>
      </w:r>
      <w:proofErr w:type="spellStart"/>
      <w:r w:rsidRPr="00283E0F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283E0F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4C7DC5" w:rsidRPr="00283E0F" w:rsidRDefault="00BA32B9" w:rsidP="006017C0">
      <w:pPr>
        <w:pStyle w:val="2"/>
        <w:spacing w:before="120" w:line="240" w:lineRule="auto"/>
        <w:ind w:firstLine="709"/>
        <w:jc w:val="both"/>
        <w:rPr>
          <w:b/>
          <w:bCs/>
          <w:sz w:val="26"/>
          <w:szCs w:val="26"/>
        </w:rPr>
      </w:pPr>
      <w:r w:rsidRPr="00283E0F">
        <w:rPr>
          <w:b/>
          <w:sz w:val="26"/>
          <w:szCs w:val="26"/>
        </w:rPr>
        <w:t>ПОСТАНОВИЛА</w:t>
      </w:r>
      <w:r w:rsidR="004C7DC5" w:rsidRPr="00283E0F">
        <w:rPr>
          <w:b/>
          <w:sz w:val="26"/>
          <w:szCs w:val="26"/>
        </w:rPr>
        <w:t>:</w:t>
      </w:r>
    </w:p>
    <w:p w:rsidR="00283E0F" w:rsidRPr="00283E0F" w:rsidRDefault="00283E0F" w:rsidP="00283E0F">
      <w:pPr>
        <w:pStyle w:val="21"/>
        <w:spacing w:after="0" w:line="240" w:lineRule="auto"/>
        <w:ind w:left="-108" w:firstLine="675"/>
        <w:jc w:val="both"/>
        <w:rPr>
          <w:sz w:val="26"/>
          <w:szCs w:val="26"/>
        </w:rPr>
      </w:pPr>
      <w:r w:rsidRPr="00283E0F">
        <w:rPr>
          <w:sz w:val="26"/>
          <w:szCs w:val="26"/>
        </w:rPr>
        <w:t xml:space="preserve">1. </w:t>
      </w:r>
      <w:r w:rsidRPr="00283E0F">
        <w:rPr>
          <w:sz w:val="26"/>
          <w:szCs w:val="26"/>
        </w:rPr>
        <w:t xml:space="preserve">Назначить ответственными лицами для осуществления </w:t>
      </w:r>
      <w:proofErr w:type="gramStart"/>
      <w:r w:rsidRPr="00283E0F">
        <w:rPr>
          <w:sz w:val="26"/>
          <w:szCs w:val="26"/>
        </w:rPr>
        <w:t>контроля за</w:t>
      </w:r>
      <w:proofErr w:type="gramEnd"/>
      <w:r w:rsidRPr="00283E0F">
        <w:rPr>
          <w:sz w:val="26"/>
          <w:szCs w:val="26"/>
        </w:rPr>
        <w:t xml:space="preserve"> изготовлением и доставкой избирательных бюллетеней для голосования на выборах депутатов советов депутатов муниципальных образований городских и сельских поселений </w:t>
      </w:r>
      <w:proofErr w:type="spellStart"/>
      <w:r w:rsidRPr="00283E0F">
        <w:rPr>
          <w:sz w:val="26"/>
          <w:szCs w:val="26"/>
        </w:rPr>
        <w:t>Киришского</w:t>
      </w:r>
      <w:proofErr w:type="spellEnd"/>
      <w:r w:rsidRPr="00283E0F">
        <w:rPr>
          <w:sz w:val="26"/>
          <w:szCs w:val="26"/>
        </w:rPr>
        <w:t xml:space="preserve"> муниципального района Ленинградской области четвертого созыва следующих членов комиссии с правом решающего голоса: </w:t>
      </w:r>
    </w:p>
    <w:p w:rsidR="00283E0F" w:rsidRPr="00283E0F" w:rsidRDefault="00283E0F" w:rsidP="00283E0F">
      <w:pPr>
        <w:pStyle w:val="21"/>
        <w:spacing w:after="0" w:line="240" w:lineRule="auto"/>
        <w:ind w:left="-108" w:firstLine="675"/>
        <w:jc w:val="both"/>
        <w:rPr>
          <w:sz w:val="26"/>
          <w:szCs w:val="26"/>
        </w:rPr>
      </w:pPr>
      <w:r w:rsidRPr="00283E0F">
        <w:rPr>
          <w:sz w:val="26"/>
          <w:szCs w:val="26"/>
        </w:rPr>
        <w:t xml:space="preserve">- </w:t>
      </w:r>
      <w:r w:rsidRPr="00283E0F">
        <w:rPr>
          <w:sz w:val="26"/>
          <w:szCs w:val="26"/>
        </w:rPr>
        <w:t>Богданова Л.М.</w:t>
      </w:r>
      <w:r w:rsidRPr="00283E0F">
        <w:rPr>
          <w:sz w:val="26"/>
          <w:szCs w:val="26"/>
        </w:rPr>
        <w:t>,</w:t>
      </w:r>
      <w:r w:rsidRPr="00283E0F">
        <w:rPr>
          <w:sz w:val="26"/>
          <w:szCs w:val="26"/>
        </w:rPr>
        <w:t xml:space="preserve"> </w:t>
      </w:r>
      <w:r w:rsidRPr="00283E0F">
        <w:rPr>
          <w:sz w:val="26"/>
          <w:szCs w:val="26"/>
        </w:rPr>
        <w:t>председател</w:t>
      </w:r>
      <w:r w:rsidRPr="00283E0F">
        <w:rPr>
          <w:sz w:val="26"/>
          <w:szCs w:val="26"/>
        </w:rPr>
        <w:t>ь</w:t>
      </w:r>
      <w:r w:rsidRPr="00283E0F">
        <w:rPr>
          <w:sz w:val="26"/>
          <w:szCs w:val="26"/>
        </w:rPr>
        <w:t xml:space="preserve"> ТИК;</w:t>
      </w:r>
    </w:p>
    <w:p w:rsidR="00283E0F" w:rsidRPr="00283E0F" w:rsidRDefault="00283E0F" w:rsidP="00283E0F">
      <w:pPr>
        <w:pStyle w:val="21"/>
        <w:spacing w:after="0" w:line="240" w:lineRule="auto"/>
        <w:ind w:left="-108" w:firstLine="675"/>
        <w:jc w:val="both"/>
        <w:rPr>
          <w:sz w:val="26"/>
          <w:szCs w:val="26"/>
        </w:rPr>
      </w:pPr>
      <w:r w:rsidRPr="00283E0F">
        <w:rPr>
          <w:sz w:val="26"/>
          <w:szCs w:val="26"/>
        </w:rPr>
        <w:t xml:space="preserve">- </w:t>
      </w:r>
      <w:r w:rsidRPr="00283E0F">
        <w:rPr>
          <w:sz w:val="26"/>
          <w:szCs w:val="26"/>
        </w:rPr>
        <w:t>Алексеев Ю.Г.</w:t>
      </w:r>
      <w:r w:rsidRPr="00283E0F">
        <w:rPr>
          <w:sz w:val="26"/>
          <w:szCs w:val="26"/>
        </w:rPr>
        <w:t>, член ТИК;</w:t>
      </w:r>
    </w:p>
    <w:p w:rsidR="00283E0F" w:rsidRPr="00283E0F" w:rsidRDefault="00283E0F" w:rsidP="00283E0F">
      <w:pPr>
        <w:pStyle w:val="21"/>
        <w:spacing w:after="0" w:line="240" w:lineRule="auto"/>
        <w:ind w:left="-108" w:firstLine="675"/>
        <w:jc w:val="both"/>
        <w:rPr>
          <w:sz w:val="26"/>
          <w:szCs w:val="26"/>
        </w:rPr>
      </w:pPr>
      <w:r w:rsidRPr="00283E0F">
        <w:rPr>
          <w:sz w:val="26"/>
          <w:szCs w:val="26"/>
        </w:rPr>
        <w:t xml:space="preserve">- </w:t>
      </w:r>
      <w:r w:rsidRPr="00283E0F">
        <w:rPr>
          <w:sz w:val="26"/>
          <w:szCs w:val="26"/>
        </w:rPr>
        <w:t>Черепенина Н.Б.</w:t>
      </w:r>
      <w:r w:rsidRPr="00283E0F">
        <w:rPr>
          <w:sz w:val="26"/>
          <w:szCs w:val="26"/>
        </w:rPr>
        <w:t xml:space="preserve">, </w:t>
      </w:r>
      <w:r w:rsidRPr="00283E0F">
        <w:rPr>
          <w:sz w:val="26"/>
          <w:szCs w:val="26"/>
        </w:rPr>
        <w:t>секретарь</w:t>
      </w:r>
      <w:r w:rsidRPr="00283E0F">
        <w:rPr>
          <w:sz w:val="26"/>
          <w:szCs w:val="26"/>
        </w:rPr>
        <w:t xml:space="preserve"> ТИК.</w:t>
      </w:r>
    </w:p>
    <w:p w:rsidR="006017C0" w:rsidRPr="006017C0" w:rsidRDefault="006017C0" w:rsidP="00283E0F">
      <w:pPr>
        <w:ind w:firstLine="709"/>
        <w:jc w:val="both"/>
        <w:rPr>
          <w:sz w:val="20"/>
        </w:rPr>
      </w:pPr>
    </w:p>
    <w:p w:rsidR="00283E0F" w:rsidRPr="00283E0F" w:rsidRDefault="00283E0F" w:rsidP="00283E0F">
      <w:pPr>
        <w:ind w:firstLine="709"/>
        <w:jc w:val="both"/>
        <w:rPr>
          <w:bCs/>
          <w:sz w:val="26"/>
          <w:szCs w:val="26"/>
        </w:rPr>
      </w:pPr>
      <w:r w:rsidRPr="00283E0F">
        <w:rPr>
          <w:sz w:val="26"/>
          <w:szCs w:val="26"/>
        </w:rPr>
        <w:t xml:space="preserve">2. </w:t>
      </w:r>
      <w:proofErr w:type="gramStart"/>
      <w:r w:rsidRPr="00283E0F">
        <w:rPr>
          <w:sz w:val="26"/>
          <w:szCs w:val="26"/>
        </w:rPr>
        <w:t xml:space="preserve">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решением территориальной избирательной комиссии </w:t>
      </w:r>
      <w:proofErr w:type="spellStart"/>
      <w:r w:rsidRPr="00283E0F">
        <w:rPr>
          <w:sz w:val="26"/>
          <w:szCs w:val="26"/>
        </w:rPr>
        <w:t>Киришского</w:t>
      </w:r>
      <w:proofErr w:type="spellEnd"/>
      <w:r w:rsidRPr="00283E0F">
        <w:rPr>
          <w:sz w:val="26"/>
          <w:szCs w:val="26"/>
        </w:rPr>
        <w:t xml:space="preserve"> муниципального района</w:t>
      </w:r>
      <w:r w:rsidRPr="00283E0F">
        <w:rPr>
          <w:sz w:val="26"/>
          <w:szCs w:val="26"/>
        </w:rPr>
        <w:t xml:space="preserve"> от </w:t>
      </w:r>
      <w:r w:rsidRPr="00283E0F">
        <w:rPr>
          <w:sz w:val="26"/>
          <w:szCs w:val="26"/>
        </w:rPr>
        <w:t>1</w:t>
      </w:r>
      <w:r w:rsidRPr="00283E0F">
        <w:rPr>
          <w:sz w:val="26"/>
          <w:szCs w:val="26"/>
        </w:rPr>
        <w:t xml:space="preserve">0 августа 2019 года № </w:t>
      </w:r>
      <w:r w:rsidRPr="00283E0F">
        <w:rPr>
          <w:sz w:val="26"/>
          <w:szCs w:val="26"/>
        </w:rPr>
        <w:t>7</w:t>
      </w:r>
      <w:r w:rsidRPr="00283E0F">
        <w:rPr>
          <w:spacing w:val="20"/>
          <w:sz w:val="26"/>
          <w:szCs w:val="26"/>
        </w:rPr>
        <w:t>6/</w:t>
      </w:r>
      <w:r w:rsidRPr="00283E0F">
        <w:rPr>
          <w:spacing w:val="20"/>
          <w:sz w:val="26"/>
          <w:szCs w:val="26"/>
        </w:rPr>
        <w:t>376</w:t>
      </w:r>
      <w:r w:rsidRPr="00283E0F">
        <w:rPr>
          <w:sz w:val="26"/>
          <w:szCs w:val="26"/>
        </w:rPr>
        <w:t xml:space="preserve"> «О порядке изготовления и доставки избирательных бюллетеней для голосования на выборах депутатов советов депутатов муниципальных </w:t>
      </w:r>
      <w:r w:rsidRPr="00283E0F">
        <w:rPr>
          <w:sz w:val="26"/>
          <w:szCs w:val="26"/>
        </w:rPr>
        <w:lastRenderedPageBreak/>
        <w:t>образований городских и</w:t>
      </w:r>
      <w:proofErr w:type="gramEnd"/>
      <w:r w:rsidRPr="00283E0F">
        <w:rPr>
          <w:sz w:val="26"/>
          <w:szCs w:val="26"/>
        </w:rPr>
        <w:t xml:space="preserve"> сельских поселений </w:t>
      </w:r>
      <w:proofErr w:type="spellStart"/>
      <w:r w:rsidRPr="00283E0F">
        <w:rPr>
          <w:sz w:val="26"/>
          <w:szCs w:val="26"/>
        </w:rPr>
        <w:t>Киришского</w:t>
      </w:r>
      <w:proofErr w:type="spellEnd"/>
      <w:r w:rsidRPr="00283E0F">
        <w:rPr>
          <w:sz w:val="26"/>
          <w:szCs w:val="26"/>
        </w:rPr>
        <w:t xml:space="preserve"> муниципального района Ленинградской области четвертого созыва, а также осуществления </w:t>
      </w:r>
      <w:proofErr w:type="gramStart"/>
      <w:r w:rsidRPr="00283E0F">
        <w:rPr>
          <w:sz w:val="26"/>
          <w:szCs w:val="26"/>
        </w:rPr>
        <w:t>контроля за</w:t>
      </w:r>
      <w:proofErr w:type="gramEnd"/>
      <w:r w:rsidRPr="00283E0F">
        <w:rPr>
          <w:sz w:val="26"/>
          <w:szCs w:val="26"/>
        </w:rPr>
        <w:t xml:space="preserve"> их изготовлением и доставкой</w:t>
      </w:r>
      <w:r w:rsidRPr="00283E0F">
        <w:rPr>
          <w:bCs/>
          <w:sz w:val="26"/>
          <w:szCs w:val="26"/>
        </w:rPr>
        <w:t>», проверку формы и текста избирательного бюллетеня, а также контроль за передачей, доставкой избирательных бюллетеней в избирательную комиссию, разместившую заказ на их изготовление, и в участковые избирательные комиссии.</w:t>
      </w:r>
    </w:p>
    <w:p w:rsidR="007429B6" w:rsidRPr="00283E0F" w:rsidRDefault="007429B6" w:rsidP="007429B6">
      <w:pPr>
        <w:pStyle w:val="14-15"/>
        <w:shd w:val="clear" w:color="auto" w:fill="FFFFFF"/>
        <w:tabs>
          <w:tab w:val="left" w:pos="993"/>
        </w:tabs>
        <w:spacing w:line="240" w:lineRule="auto"/>
        <w:rPr>
          <w:sz w:val="26"/>
          <w:szCs w:val="26"/>
        </w:rPr>
      </w:pPr>
      <w:r w:rsidRPr="00283E0F">
        <w:rPr>
          <w:sz w:val="26"/>
          <w:szCs w:val="26"/>
        </w:rPr>
        <w:t xml:space="preserve">3. </w:t>
      </w:r>
      <w:proofErr w:type="gramStart"/>
      <w:r w:rsidRPr="00283E0F">
        <w:rPr>
          <w:sz w:val="26"/>
          <w:szCs w:val="26"/>
        </w:rPr>
        <w:t>Р</w:t>
      </w:r>
      <w:r w:rsidRPr="00283E0F">
        <w:rPr>
          <w:bCs/>
          <w:sz w:val="26"/>
          <w:szCs w:val="26"/>
        </w:rPr>
        <w:t>азместить</w:t>
      </w:r>
      <w:proofErr w:type="gramEnd"/>
      <w:r w:rsidRPr="00283E0F">
        <w:rPr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283E0F">
        <w:rPr>
          <w:bCs/>
          <w:sz w:val="26"/>
          <w:szCs w:val="26"/>
        </w:rPr>
        <w:t>Киришского</w:t>
      </w:r>
      <w:proofErr w:type="spellEnd"/>
      <w:r w:rsidRPr="00283E0F">
        <w:rPr>
          <w:bCs/>
          <w:sz w:val="26"/>
          <w:szCs w:val="26"/>
        </w:rPr>
        <w:t xml:space="preserve"> муниципального района в сети Интернет - </w:t>
      </w:r>
      <w:r w:rsidRPr="00283E0F">
        <w:rPr>
          <w:sz w:val="26"/>
          <w:szCs w:val="26"/>
        </w:rPr>
        <w:t>010.iklenobl.ru.</w:t>
      </w:r>
    </w:p>
    <w:p w:rsidR="007429B6" w:rsidRPr="00283E0F" w:rsidRDefault="007429B6" w:rsidP="007429B6">
      <w:pPr>
        <w:widowControl w:val="0"/>
        <w:ind w:firstLine="708"/>
        <w:jc w:val="both"/>
        <w:rPr>
          <w:sz w:val="26"/>
          <w:szCs w:val="26"/>
        </w:rPr>
      </w:pPr>
    </w:p>
    <w:p w:rsidR="007429B6" w:rsidRPr="00283E0F" w:rsidRDefault="007429B6" w:rsidP="007429B6">
      <w:pPr>
        <w:widowControl w:val="0"/>
        <w:ind w:firstLine="708"/>
        <w:jc w:val="both"/>
        <w:rPr>
          <w:sz w:val="26"/>
          <w:szCs w:val="26"/>
        </w:rPr>
      </w:pPr>
    </w:p>
    <w:p w:rsidR="00F44A51" w:rsidRPr="00283E0F" w:rsidRDefault="007429B6" w:rsidP="007429B6">
      <w:pPr>
        <w:widowControl w:val="0"/>
        <w:jc w:val="both"/>
        <w:rPr>
          <w:sz w:val="26"/>
          <w:szCs w:val="26"/>
        </w:rPr>
      </w:pPr>
      <w:r w:rsidRPr="00283E0F">
        <w:rPr>
          <w:sz w:val="26"/>
          <w:szCs w:val="26"/>
        </w:rPr>
        <w:t>Председатель ТИК</w:t>
      </w:r>
    </w:p>
    <w:p w:rsidR="007429B6" w:rsidRPr="00283E0F" w:rsidRDefault="00F44A51" w:rsidP="007429B6">
      <w:pPr>
        <w:widowControl w:val="0"/>
        <w:jc w:val="both"/>
        <w:rPr>
          <w:sz w:val="26"/>
          <w:szCs w:val="26"/>
        </w:rPr>
      </w:pPr>
      <w:proofErr w:type="spellStart"/>
      <w:r w:rsidRPr="00283E0F">
        <w:rPr>
          <w:sz w:val="26"/>
          <w:szCs w:val="26"/>
        </w:rPr>
        <w:t>Киришского</w:t>
      </w:r>
      <w:proofErr w:type="spellEnd"/>
      <w:r w:rsidRPr="00283E0F">
        <w:rPr>
          <w:sz w:val="26"/>
          <w:szCs w:val="26"/>
        </w:rPr>
        <w:t xml:space="preserve"> муниципального района        </w:t>
      </w:r>
      <w:r w:rsidR="007429B6" w:rsidRPr="00283E0F">
        <w:rPr>
          <w:sz w:val="26"/>
          <w:szCs w:val="26"/>
        </w:rPr>
        <w:tab/>
        <w:t xml:space="preserve">                                        Л.М. Богданова</w:t>
      </w:r>
    </w:p>
    <w:p w:rsidR="007429B6" w:rsidRPr="00283E0F" w:rsidRDefault="007429B6" w:rsidP="007429B6">
      <w:pPr>
        <w:widowControl w:val="0"/>
        <w:jc w:val="both"/>
        <w:rPr>
          <w:sz w:val="26"/>
          <w:szCs w:val="26"/>
        </w:rPr>
      </w:pPr>
    </w:p>
    <w:p w:rsidR="00F44A51" w:rsidRPr="00283E0F" w:rsidRDefault="007429B6" w:rsidP="007429B6">
      <w:pPr>
        <w:widowControl w:val="0"/>
        <w:jc w:val="both"/>
        <w:rPr>
          <w:sz w:val="26"/>
          <w:szCs w:val="26"/>
        </w:rPr>
      </w:pPr>
      <w:r w:rsidRPr="00283E0F">
        <w:rPr>
          <w:sz w:val="26"/>
          <w:szCs w:val="26"/>
        </w:rPr>
        <w:t>Секретарь ТИК</w:t>
      </w:r>
    </w:p>
    <w:p w:rsidR="007429B6" w:rsidRPr="00283E0F" w:rsidRDefault="00F44A51" w:rsidP="007429B6">
      <w:pPr>
        <w:widowControl w:val="0"/>
        <w:jc w:val="both"/>
        <w:rPr>
          <w:sz w:val="26"/>
          <w:szCs w:val="26"/>
        </w:rPr>
      </w:pPr>
      <w:proofErr w:type="spellStart"/>
      <w:r w:rsidRPr="00283E0F">
        <w:rPr>
          <w:sz w:val="26"/>
          <w:szCs w:val="26"/>
        </w:rPr>
        <w:t>Киришского</w:t>
      </w:r>
      <w:proofErr w:type="spellEnd"/>
      <w:r w:rsidRPr="00283E0F">
        <w:rPr>
          <w:sz w:val="26"/>
          <w:szCs w:val="26"/>
        </w:rPr>
        <w:t xml:space="preserve"> муниципального района        </w:t>
      </w:r>
      <w:r w:rsidR="007429B6" w:rsidRPr="00283E0F">
        <w:rPr>
          <w:sz w:val="26"/>
          <w:szCs w:val="26"/>
        </w:rPr>
        <w:t xml:space="preserve">                                          Н.Б. Черепенина</w:t>
      </w:r>
    </w:p>
    <w:p w:rsidR="004C7DC5" w:rsidRPr="007429B6" w:rsidRDefault="004C7DC5" w:rsidP="004C7DC5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5E2590" w:rsidRDefault="005E2590" w:rsidP="00101B8A">
      <w:pPr>
        <w:pStyle w:val="a5"/>
        <w:spacing w:after="0"/>
        <w:ind w:left="0"/>
        <w:jc w:val="right"/>
        <w:rPr>
          <w:sz w:val="22"/>
          <w:szCs w:val="22"/>
        </w:rPr>
      </w:pPr>
      <w:bookmarkStart w:id="0" w:name="_GoBack"/>
      <w:bookmarkEnd w:id="0"/>
    </w:p>
    <w:sectPr w:rsidR="005E2590" w:rsidSect="00283E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3"/>
    <w:rsid w:val="00032043"/>
    <w:rsid w:val="00051046"/>
    <w:rsid w:val="000A013F"/>
    <w:rsid w:val="00101B8A"/>
    <w:rsid w:val="0015248A"/>
    <w:rsid w:val="00163CC6"/>
    <w:rsid w:val="00263840"/>
    <w:rsid w:val="00283E0F"/>
    <w:rsid w:val="00375714"/>
    <w:rsid w:val="004861EA"/>
    <w:rsid w:val="004C7DC5"/>
    <w:rsid w:val="004F085F"/>
    <w:rsid w:val="0050029D"/>
    <w:rsid w:val="005E2590"/>
    <w:rsid w:val="006017C0"/>
    <w:rsid w:val="00713070"/>
    <w:rsid w:val="007429B6"/>
    <w:rsid w:val="007A7F80"/>
    <w:rsid w:val="008202E6"/>
    <w:rsid w:val="008228A3"/>
    <w:rsid w:val="00830E59"/>
    <w:rsid w:val="008C57F1"/>
    <w:rsid w:val="008F6BD1"/>
    <w:rsid w:val="009E7506"/>
    <w:rsid w:val="00A968CD"/>
    <w:rsid w:val="00AA18DD"/>
    <w:rsid w:val="00AD23F4"/>
    <w:rsid w:val="00AF44B5"/>
    <w:rsid w:val="00BA32B9"/>
    <w:rsid w:val="00CA067A"/>
    <w:rsid w:val="00DF1F83"/>
    <w:rsid w:val="00E01E8D"/>
    <w:rsid w:val="00EA2B27"/>
    <w:rsid w:val="00F06773"/>
    <w:rsid w:val="00F111D3"/>
    <w:rsid w:val="00F27975"/>
    <w:rsid w:val="00F43505"/>
    <w:rsid w:val="00F44A51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F7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C0F72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F7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13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0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A013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0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A013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0A0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0A0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0A013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7429B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0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F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0F7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4-150">
    <w:name w:val="Текст 14-1.5"/>
    <w:basedOn w:val="a"/>
    <w:rsid w:val="00FC0F72"/>
    <w:pPr>
      <w:widowControl w:val="0"/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FC0F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C0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8F6BD1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8F6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F7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C0F72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F7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13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0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A013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0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A013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0A0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0A0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0A013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7429B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0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F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0F7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4-150">
    <w:name w:val="Текст 14-1.5"/>
    <w:basedOn w:val="a"/>
    <w:rsid w:val="00FC0F72"/>
    <w:pPr>
      <w:widowControl w:val="0"/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FC0F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C0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8F6BD1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8F6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31</cp:revision>
  <cp:lastPrinted>2019-08-15T06:42:00Z</cp:lastPrinted>
  <dcterms:created xsi:type="dcterms:W3CDTF">2019-07-31T06:33:00Z</dcterms:created>
  <dcterms:modified xsi:type="dcterms:W3CDTF">2019-08-15T06:42:00Z</dcterms:modified>
</cp:coreProperties>
</file>