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09" w:rsidRDefault="00B34609" w:rsidP="00735A33">
      <w:pPr>
        <w:jc w:val="center"/>
        <w:rPr>
          <w:b/>
          <w:sz w:val="28"/>
          <w:szCs w:val="28"/>
        </w:rPr>
      </w:pPr>
      <w:r w:rsidRPr="00735A33">
        <w:rPr>
          <w:b/>
          <w:sz w:val="28"/>
          <w:szCs w:val="28"/>
        </w:rPr>
        <w:t>Документы, представляемые для регистрации кандидатами, выдвинутыми в порядке самовыдвижения либо кандидатами, выдвинутыми избирательными объединениями, которые обязаны собирать подписи избирателей</w:t>
      </w:r>
    </w:p>
    <w:p w:rsidR="00735A33" w:rsidRPr="00735A33" w:rsidRDefault="00735A33" w:rsidP="00735A33">
      <w:pPr>
        <w:ind w:firstLine="709"/>
        <w:jc w:val="center"/>
        <w:rPr>
          <w:b/>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 xml:space="preserve">1. </w:t>
      </w:r>
      <w:proofErr w:type="gramStart"/>
      <w:r w:rsidR="00B34609" w:rsidRPr="00735A33">
        <w:rPr>
          <w:sz w:val="28"/>
          <w:szCs w:val="28"/>
        </w:rPr>
        <w:t>Кандидат, выдвинутый в порядке самовыдвижения, либо избирательным объединением, не являющимся политической партией (ее региональным отделением или иным структурным подразделением), либо политической партией (ее региональным отделением или иным структурным подразделением), на которую не распространяется действие пунктов 3, 4, 6, 7 статьи 35</w:t>
      </w:r>
      <w:r w:rsidR="00B34609" w:rsidRPr="00735A33">
        <w:rPr>
          <w:sz w:val="28"/>
          <w:szCs w:val="28"/>
          <w:vertAlign w:val="superscript"/>
        </w:rPr>
        <w:t>1</w:t>
      </w:r>
      <w:r w:rsidR="00B34609" w:rsidRPr="00735A33">
        <w:rPr>
          <w:sz w:val="28"/>
          <w:szCs w:val="28"/>
        </w:rPr>
        <w:t xml:space="preserve"> Федерального закона (то есть </w:t>
      </w:r>
      <w:r w:rsidR="00B34609" w:rsidRPr="00735A33">
        <w:rPr>
          <w:sz w:val="28"/>
          <w:szCs w:val="28"/>
          <w:u w:val="single"/>
        </w:rPr>
        <w:t>кандидаты, которые должны собирать</w:t>
      </w:r>
      <w:r w:rsidR="00B34609" w:rsidRPr="00735A33">
        <w:rPr>
          <w:sz w:val="28"/>
          <w:szCs w:val="28"/>
        </w:rPr>
        <w:t xml:space="preserve"> подписи избирателей), для своей регистрации представляет в соответствующую избирательную комиссию следующие</w:t>
      </w:r>
      <w:proofErr w:type="gramEnd"/>
      <w:r w:rsidR="00B34609" w:rsidRPr="00735A33">
        <w:rPr>
          <w:sz w:val="28"/>
          <w:szCs w:val="28"/>
        </w:rPr>
        <w:t xml:space="preserve"> документы:</w:t>
      </w:r>
    </w:p>
    <w:p w:rsidR="00B34609" w:rsidRPr="00735A33" w:rsidRDefault="00FD6813" w:rsidP="00B34609">
      <w:pPr>
        <w:autoSpaceDE w:val="0"/>
        <w:autoSpaceDN w:val="0"/>
        <w:adjustRightInd w:val="0"/>
        <w:ind w:firstLine="709"/>
        <w:jc w:val="both"/>
        <w:rPr>
          <w:sz w:val="28"/>
          <w:szCs w:val="28"/>
        </w:rPr>
      </w:pPr>
      <w:r>
        <w:rPr>
          <w:sz w:val="28"/>
          <w:szCs w:val="28"/>
        </w:rPr>
        <w:t xml:space="preserve">- </w:t>
      </w:r>
      <w:r w:rsidR="00B34609" w:rsidRPr="00735A33">
        <w:rPr>
          <w:sz w:val="28"/>
          <w:szCs w:val="28"/>
        </w:rPr>
        <w:t>подписные листы с подписями избирателей, собранными в поддержку выдвижения кандидата в сброшюрованном и пронумерованном виде</w:t>
      </w:r>
      <w:r w:rsidR="00B34609" w:rsidRPr="00735A33">
        <w:rPr>
          <w:rStyle w:val="a5"/>
          <w:sz w:val="28"/>
          <w:szCs w:val="28"/>
        </w:rPr>
        <w:footnoteReference w:id="1"/>
      </w:r>
      <w:r w:rsidR="00B34609" w:rsidRPr="00735A33">
        <w:rPr>
          <w:sz w:val="28"/>
          <w:szCs w:val="28"/>
        </w:rPr>
        <w:t>;</w:t>
      </w:r>
    </w:p>
    <w:p w:rsidR="00B34609" w:rsidRPr="00735A33" w:rsidRDefault="00FD6813" w:rsidP="00B34609">
      <w:pPr>
        <w:autoSpaceDE w:val="0"/>
        <w:autoSpaceDN w:val="0"/>
        <w:adjustRightInd w:val="0"/>
        <w:ind w:firstLine="709"/>
        <w:jc w:val="both"/>
        <w:rPr>
          <w:sz w:val="28"/>
          <w:szCs w:val="28"/>
        </w:rPr>
      </w:pPr>
      <w:proofErr w:type="gramStart"/>
      <w:r>
        <w:rPr>
          <w:sz w:val="28"/>
          <w:szCs w:val="28"/>
        </w:rPr>
        <w:t>-</w:t>
      </w:r>
      <w:r w:rsidR="00B34609" w:rsidRPr="00735A33">
        <w:rPr>
          <w:sz w:val="28"/>
          <w:szCs w:val="28"/>
        </w:rPr>
        <w:t xml:space="preserve"> протокол об итогах сбора подписей избирателей </w:t>
      </w:r>
      <w:r w:rsidR="00B34609" w:rsidRPr="00735A33">
        <w:rPr>
          <w:iCs/>
          <w:sz w:val="28"/>
          <w:szCs w:val="28"/>
        </w:rPr>
        <w:t>на бумажном носителе и в машиночитаемом виде</w:t>
      </w:r>
      <w:r w:rsidR="00B34609" w:rsidRPr="00735A33">
        <w:rPr>
          <w:sz w:val="28"/>
          <w:szCs w:val="28"/>
        </w:rPr>
        <w:t xml:space="preserve"> по форме, установленной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w:t>
      </w:r>
      <w:proofErr w:type="gramEnd"/>
    </w:p>
    <w:p w:rsidR="00B34609" w:rsidRPr="00735A33" w:rsidRDefault="00FD6813" w:rsidP="00B34609">
      <w:pPr>
        <w:ind w:firstLine="709"/>
        <w:jc w:val="both"/>
        <w:rPr>
          <w:sz w:val="28"/>
          <w:szCs w:val="28"/>
        </w:rPr>
      </w:pPr>
      <w:r>
        <w:rPr>
          <w:sz w:val="28"/>
          <w:szCs w:val="28"/>
        </w:rPr>
        <w:t>-</w:t>
      </w:r>
      <w:r w:rsidR="00B34609" w:rsidRPr="00735A33">
        <w:rPr>
          <w:sz w:val="28"/>
          <w:szCs w:val="28"/>
        </w:rPr>
        <w:t xml:space="preserve"> письменное уведомление кандидата о создании избирательного фонда, в случае перечисления средств избирательного фонда  на специальный  избирательный счет </w:t>
      </w:r>
      <w:r w:rsidR="00B34609" w:rsidRPr="00735A33">
        <w:rPr>
          <w:i/>
          <w:sz w:val="28"/>
          <w:szCs w:val="28"/>
        </w:rPr>
        <w:t>(обязательный образец формы – приложение 38)</w:t>
      </w:r>
      <w:r w:rsidR="00B34609" w:rsidRPr="00735A33">
        <w:rPr>
          <w:sz w:val="28"/>
          <w:szCs w:val="28"/>
        </w:rPr>
        <w:t>.</w:t>
      </w:r>
    </w:p>
    <w:p w:rsidR="00B34609" w:rsidRPr="00735A33" w:rsidRDefault="00B34609" w:rsidP="00B34609">
      <w:pPr>
        <w:ind w:firstLine="709"/>
        <w:jc w:val="both"/>
        <w:rPr>
          <w:sz w:val="28"/>
          <w:szCs w:val="28"/>
        </w:rPr>
      </w:pPr>
      <w:r w:rsidRPr="00735A33">
        <w:rPr>
          <w:sz w:val="28"/>
          <w:szCs w:val="28"/>
        </w:rPr>
        <w:t xml:space="preserve">письменное уведомление кандидата о создании избирательного фонда, в случае не перечисления средств избирательного фонда на специальный избирательный счет на основании части 1 статьи 39 областного закона </w:t>
      </w:r>
      <w:r w:rsidRPr="00735A33">
        <w:rPr>
          <w:i/>
          <w:sz w:val="28"/>
          <w:szCs w:val="28"/>
        </w:rPr>
        <w:t>(обязательный образец формы – приложение 39)</w:t>
      </w:r>
      <w:r w:rsidRPr="00735A33">
        <w:rPr>
          <w:sz w:val="28"/>
          <w:szCs w:val="28"/>
        </w:rPr>
        <w:t>.</w:t>
      </w:r>
    </w:p>
    <w:p w:rsidR="00B34609" w:rsidRPr="00735A33" w:rsidRDefault="00FD6813" w:rsidP="00B34609">
      <w:pPr>
        <w:ind w:firstLine="709"/>
        <w:jc w:val="both"/>
        <w:rPr>
          <w:sz w:val="28"/>
          <w:szCs w:val="28"/>
        </w:rPr>
      </w:pPr>
      <w:r>
        <w:rPr>
          <w:sz w:val="28"/>
          <w:szCs w:val="28"/>
        </w:rPr>
        <w:t xml:space="preserve">- </w:t>
      </w:r>
      <w:r w:rsidR="00B34609" w:rsidRPr="00735A33">
        <w:rPr>
          <w:sz w:val="28"/>
          <w:szCs w:val="28"/>
        </w:rPr>
        <w:t xml:space="preserve">Если кандидат указал в своем заявлении о согласии баллотироваться по соответствующему избирательному округу (либо отдельным документом) о том, что он не будет создавать избирательный фонд на основании части 2 статьи 38 областного закона (см. пункт 1.1.12 настоящих Разъяснений), </w:t>
      </w:r>
      <w:r w:rsidR="00B34609" w:rsidRPr="00735A33">
        <w:rPr>
          <w:sz w:val="28"/>
          <w:szCs w:val="28"/>
          <w:u w:val="single"/>
        </w:rPr>
        <w:t>данное уведомление не представляется</w:t>
      </w:r>
      <w:r w:rsidR="00B34609" w:rsidRPr="00735A33">
        <w:rPr>
          <w:sz w:val="28"/>
          <w:szCs w:val="28"/>
        </w:rPr>
        <w:t>.</w:t>
      </w:r>
    </w:p>
    <w:p w:rsidR="00B34609" w:rsidRPr="00735A33" w:rsidRDefault="00B34609" w:rsidP="00B34609">
      <w:pPr>
        <w:autoSpaceDE w:val="0"/>
        <w:autoSpaceDN w:val="0"/>
        <w:adjustRightInd w:val="0"/>
        <w:ind w:firstLine="709"/>
        <w:jc w:val="both"/>
        <w:rPr>
          <w:sz w:val="28"/>
          <w:szCs w:val="28"/>
        </w:rPr>
      </w:pPr>
      <w:r w:rsidRPr="00735A33">
        <w:rPr>
          <w:color w:val="FF0000"/>
          <w:sz w:val="28"/>
          <w:szCs w:val="28"/>
        </w:rPr>
        <w:t xml:space="preserve"> </w:t>
      </w:r>
      <w:r w:rsidRPr="00735A33">
        <w:rPr>
          <w:sz w:val="28"/>
          <w:szCs w:val="28"/>
        </w:rPr>
        <w:t xml:space="preserve">После представления документов для регистрации кандидату выдается подтверждение о получении документов для регистрации. </w:t>
      </w:r>
    </w:p>
    <w:p w:rsidR="00FD6813" w:rsidRDefault="00FD6813" w:rsidP="00B34609">
      <w:pPr>
        <w:autoSpaceDE w:val="0"/>
        <w:autoSpaceDN w:val="0"/>
        <w:adjustRightInd w:val="0"/>
        <w:ind w:firstLine="709"/>
        <w:jc w:val="both"/>
        <w:rPr>
          <w:i/>
          <w:sz w:val="28"/>
          <w:szCs w:val="28"/>
          <w:u w:val="single"/>
        </w:rPr>
      </w:pPr>
    </w:p>
    <w:p w:rsidR="00B34609" w:rsidRPr="00FD6813" w:rsidRDefault="00B34609" w:rsidP="00B34609">
      <w:pPr>
        <w:autoSpaceDE w:val="0"/>
        <w:autoSpaceDN w:val="0"/>
        <w:adjustRightInd w:val="0"/>
        <w:ind w:firstLine="709"/>
        <w:jc w:val="both"/>
        <w:rPr>
          <w:i/>
          <w:sz w:val="28"/>
          <w:szCs w:val="28"/>
        </w:rPr>
      </w:pPr>
      <w:r w:rsidRPr="00FD6813">
        <w:rPr>
          <w:i/>
          <w:sz w:val="28"/>
          <w:szCs w:val="28"/>
          <w:u w:val="single"/>
        </w:rPr>
        <w:t>Примечание:</w:t>
      </w:r>
      <w:r w:rsidRPr="00FD6813">
        <w:rPr>
          <w:i/>
          <w:sz w:val="28"/>
          <w:szCs w:val="28"/>
        </w:rPr>
        <w:t xml:space="preserve"> </w:t>
      </w:r>
      <w:proofErr w:type="gramStart"/>
      <w:r w:rsidRPr="00FD6813">
        <w:rPr>
          <w:i/>
          <w:sz w:val="28"/>
          <w:szCs w:val="28"/>
        </w:rPr>
        <w:t xml:space="preserve">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 на бумажном носителе в печатном и машиночитаемом виде на электронных носителях, а также свою фотографию на однотонном фоне </w:t>
      </w:r>
      <w:r w:rsidRPr="00FD6813">
        <w:rPr>
          <w:i/>
          <w:sz w:val="28"/>
          <w:szCs w:val="28"/>
        </w:rPr>
        <w:lastRenderedPageBreak/>
        <w:t>согласно требованиям, установленным</w:t>
      </w:r>
      <w:proofErr w:type="gramEnd"/>
      <w:r w:rsidRPr="00FD6813">
        <w:rPr>
          <w:i/>
          <w:sz w:val="28"/>
          <w:szCs w:val="28"/>
        </w:rPr>
        <w:t xml:space="preserve"> соответствующей избирательной комиссией к фотографии (размер, черно-белая либо цветная), и на электронном носителе, на оборотной стороне фотографии указываются фамилия и инициалы кандидата.</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2.</w:t>
      </w:r>
      <w:r w:rsidR="00B34609" w:rsidRPr="00735A33">
        <w:rPr>
          <w:sz w:val="28"/>
          <w:szCs w:val="28"/>
        </w:rPr>
        <w:t xml:space="preserve"> При выявлении неполноты сведений о кандидатах, отсутствия каких – либо документов, представление которых в избирательную комиссию для уведомления о выдвижении кандидата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00B34609" w:rsidRPr="00735A33">
        <w:rPr>
          <w:sz w:val="28"/>
          <w:szCs w:val="28"/>
        </w:rPr>
        <w:t>позднее</w:t>
      </w:r>
      <w:proofErr w:type="gramEnd"/>
      <w:r w:rsidR="00B34609" w:rsidRPr="00735A33">
        <w:rPr>
          <w:sz w:val="28"/>
          <w:szCs w:val="2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r w:rsidR="00B34609" w:rsidRPr="00735A33">
        <w:rPr>
          <w:i/>
          <w:sz w:val="28"/>
          <w:szCs w:val="28"/>
        </w:rPr>
        <w:t>.</w:t>
      </w:r>
      <w:r w:rsidR="00B34609" w:rsidRPr="00735A33">
        <w:rPr>
          <w:sz w:val="28"/>
          <w:szCs w:val="28"/>
        </w:rPr>
        <w:t xml:space="preserve"> </w:t>
      </w:r>
    </w:p>
    <w:p w:rsidR="00B34609" w:rsidRPr="00735A33" w:rsidRDefault="00B34609" w:rsidP="00B34609">
      <w:pPr>
        <w:autoSpaceDE w:val="0"/>
        <w:autoSpaceDN w:val="0"/>
        <w:adjustRightInd w:val="0"/>
        <w:ind w:firstLine="709"/>
        <w:jc w:val="both"/>
        <w:rPr>
          <w:sz w:val="28"/>
          <w:szCs w:val="28"/>
        </w:rPr>
      </w:pPr>
      <w:r w:rsidRPr="00735A33">
        <w:rPr>
          <w:sz w:val="28"/>
          <w:szCs w:val="28"/>
        </w:rPr>
        <w:t xml:space="preserve">Не </w:t>
      </w:r>
      <w:proofErr w:type="gramStart"/>
      <w:r w:rsidRPr="00735A33">
        <w:rPr>
          <w:sz w:val="28"/>
          <w:szCs w:val="28"/>
        </w:rPr>
        <w:t>позднее</w:t>
      </w:r>
      <w:proofErr w:type="gramEnd"/>
      <w:r w:rsidRPr="00735A33">
        <w:rPr>
          <w:sz w:val="28"/>
          <w:szCs w:val="28"/>
        </w:rPr>
        <w:t xml:space="preserve">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а также в иные документы (за исключением подписных листов с подписями избирателей), представленны</w:t>
      </w:r>
      <w:bookmarkStart w:id="0" w:name="_GoBack"/>
      <w:bookmarkEnd w:id="0"/>
      <w:r w:rsidRPr="00735A33">
        <w:rPr>
          <w:sz w:val="28"/>
          <w:szCs w:val="28"/>
        </w:rPr>
        <w:t>е 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Кандидат, вправе</w:t>
      </w:r>
      <w:r w:rsidRPr="00735A33">
        <w:rPr>
          <w:b/>
          <w:sz w:val="28"/>
          <w:szCs w:val="28"/>
        </w:rPr>
        <w:t xml:space="preserve"> </w:t>
      </w:r>
      <w:r w:rsidRPr="00735A33">
        <w:rPr>
          <w:sz w:val="28"/>
          <w:szCs w:val="28"/>
        </w:rPr>
        <w:t>заменить представленный документ только в случае, если он оформлен с нарушением требований закона.</w:t>
      </w:r>
    </w:p>
    <w:p w:rsidR="00B34609" w:rsidRPr="00735A33" w:rsidRDefault="00B34609" w:rsidP="00B34609">
      <w:pPr>
        <w:autoSpaceDE w:val="0"/>
        <w:autoSpaceDN w:val="0"/>
        <w:adjustRightInd w:val="0"/>
        <w:ind w:firstLine="709"/>
        <w:jc w:val="both"/>
        <w:rPr>
          <w:sz w:val="28"/>
          <w:szCs w:val="28"/>
        </w:rPr>
      </w:pPr>
      <w:r w:rsidRPr="00735A33">
        <w:rPr>
          <w:sz w:val="28"/>
          <w:szCs w:val="28"/>
        </w:rPr>
        <w:t>В случае отсутствия копии какого-либо документа, представление которой предусмотрено пунктом 2</w:t>
      </w:r>
      <w:r w:rsidRPr="00735A33">
        <w:rPr>
          <w:sz w:val="28"/>
          <w:szCs w:val="28"/>
          <w:vertAlign w:val="superscript"/>
        </w:rPr>
        <w:t>2</w:t>
      </w:r>
      <w:r w:rsidRPr="00735A33">
        <w:rPr>
          <w:sz w:val="28"/>
          <w:szCs w:val="28"/>
        </w:rPr>
        <w:t xml:space="preserve"> статьи 33 Федерального закона, кандидат вправе представить ее не </w:t>
      </w:r>
      <w:proofErr w:type="gramStart"/>
      <w:r w:rsidRPr="00735A33">
        <w:rPr>
          <w:sz w:val="28"/>
          <w:szCs w:val="28"/>
        </w:rPr>
        <w:t>позднее</w:t>
      </w:r>
      <w:proofErr w:type="gramEnd"/>
      <w:r w:rsidRPr="00735A33">
        <w:rPr>
          <w:sz w:val="28"/>
          <w:szCs w:val="28"/>
        </w:rPr>
        <w:t xml:space="preserve"> чем за один день до дня заседания избирательной комиссии, на котором должен рассматриваться вопрос о регистрации кандидата.</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3.</w:t>
      </w:r>
      <w:r w:rsidR="00B34609" w:rsidRPr="00735A33">
        <w:rPr>
          <w:sz w:val="28"/>
          <w:szCs w:val="28"/>
        </w:rPr>
        <w:t xml:space="preserve"> Соответствующая избирательная комиссия в течение 10 дней со дня приема необходимых для регистрации кандидата документов обязана проверить соответствие порядка выдвижения и документов кандидата требованиям законодательства и принять решение о регистрации кандидата либо мотивированное решение об отказе в регистрации указанного кандидата. </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4.</w:t>
      </w:r>
      <w:r w:rsidR="00B34609" w:rsidRPr="00735A33">
        <w:rPr>
          <w:sz w:val="28"/>
          <w:szCs w:val="28"/>
        </w:rPr>
        <w:t> Не допускается регистрация одного и того же лица более чем по одному многомандатному избирательному округу по выборам депутатов советов депутатов данного муниципального образования.</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 xml:space="preserve">5. </w:t>
      </w:r>
      <w:r w:rsidR="00B34609" w:rsidRPr="00735A33">
        <w:rPr>
          <w:sz w:val="28"/>
          <w:szCs w:val="28"/>
        </w:rPr>
        <w:t xml:space="preserve">Кандидат, зарегистрированный по </w:t>
      </w:r>
      <w:r>
        <w:rPr>
          <w:sz w:val="28"/>
          <w:szCs w:val="28"/>
        </w:rPr>
        <w:t>многомандатному</w:t>
      </w:r>
      <w:r w:rsidR="00B34609" w:rsidRPr="00735A33">
        <w:rPr>
          <w:sz w:val="28"/>
          <w:szCs w:val="28"/>
        </w:rPr>
        <w:t xml:space="preserve">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B34609" w:rsidRPr="00735A33" w:rsidRDefault="00FD6813" w:rsidP="00B34609">
      <w:pPr>
        <w:autoSpaceDE w:val="0"/>
        <w:autoSpaceDN w:val="0"/>
        <w:adjustRightInd w:val="0"/>
        <w:ind w:firstLine="709"/>
        <w:jc w:val="both"/>
        <w:rPr>
          <w:sz w:val="28"/>
          <w:szCs w:val="28"/>
        </w:rPr>
      </w:pPr>
      <w:r>
        <w:rPr>
          <w:sz w:val="28"/>
          <w:szCs w:val="28"/>
        </w:rPr>
        <w:t>6.</w:t>
      </w:r>
      <w:r w:rsidR="00B34609" w:rsidRPr="00735A33">
        <w:rPr>
          <w:sz w:val="28"/>
          <w:szCs w:val="28"/>
        </w:rPr>
        <w:t> Каждому зарегистрированному кандидату выдается удостоверение, форма которого устанавливается территориальной избирательной комиссией с полномочиями избирательной комиссии муниципального образования.</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lastRenderedPageBreak/>
        <w:t>7.</w:t>
      </w:r>
      <w:r w:rsidR="00B34609" w:rsidRPr="00735A33">
        <w:rPr>
          <w:sz w:val="28"/>
          <w:szCs w:val="28"/>
        </w:rPr>
        <w:t> Избирательная комиссия, принявшая решение о регистрации кандидата, не позднее чем через один день со дня принятия этого решения передает в муниципальные периодические печатные издания сведения о регистрации кандидата по соответствующему избирательному округу. Указанные сведения подлежат опубликованию в десятидневный срок.</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 xml:space="preserve">8. </w:t>
      </w:r>
      <w:r w:rsidR="00B34609" w:rsidRPr="00735A33">
        <w:rPr>
          <w:sz w:val="28"/>
          <w:szCs w:val="28"/>
        </w:rPr>
        <w:t>Приняв решение об отказе в регистрации кандидата, соответствующая избирательная комиссия обязана в течение суток с момента его принятия выдать кандидату копию решения избирательной комиссии с изложением оснований отказа.</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 xml:space="preserve">9. </w:t>
      </w:r>
      <w:r w:rsidR="00B34609" w:rsidRPr="00735A33">
        <w:rPr>
          <w:sz w:val="28"/>
          <w:szCs w:val="28"/>
        </w:rPr>
        <w:t xml:space="preserve"> В случае отказа в регистрации повторное выдвижение кандидата возможно при соблюдении порядка и сроков, установленных областным законом. Под повторным выдвижением понимается новое выдвижение. </w:t>
      </w:r>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10</w:t>
      </w:r>
      <w:r w:rsidR="00B34609" w:rsidRPr="00735A33">
        <w:rPr>
          <w:sz w:val="28"/>
          <w:szCs w:val="28"/>
        </w:rPr>
        <w:t>. </w:t>
      </w:r>
      <w:proofErr w:type="gramStart"/>
      <w:r w:rsidR="00B34609" w:rsidRPr="00735A33">
        <w:rPr>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FD6813" w:rsidRDefault="00FD6813" w:rsidP="00B34609">
      <w:pPr>
        <w:autoSpaceDE w:val="0"/>
        <w:autoSpaceDN w:val="0"/>
        <w:adjustRightInd w:val="0"/>
        <w:ind w:firstLine="709"/>
        <w:jc w:val="both"/>
        <w:rPr>
          <w:sz w:val="28"/>
          <w:szCs w:val="28"/>
        </w:rPr>
      </w:pPr>
    </w:p>
    <w:p w:rsidR="00B34609" w:rsidRPr="00735A33" w:rsidRDefault="00FD6813" w:rsidP="00B34609">
      <w:pPr>
        <w:autoSpaceDE w:val="0"/>
        <w:autoSpaceDN w:val="0"/>
        <w:adjustRightInd w:val="0"/>
        <w:ind w:firstLine="709"/>
        <w:jc w:val="both"/>
        <w:rPr>
          <w:sz w:val="28"/>
          <w:szCs w:val="28"/>
        </w:rPr>
      </w:pPr>
      <w:r>
        <w:rPr>
          <w:sz w:val="28"/>
          <w:szCs w:val="28"/>
        </w:rPr>
        <w:t>11</w:t>
      </w:r>
      <w:r w:rsidR="00B34609" w:rsidRPr="00735A33">
        <w:rPr>
          <w:sz w:val="28"/>
          <w:szCs w:val="28"/>
        </w:rPr>
        <w:t>. На выборах депутатов советов депутатов муниципальных образований при численности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97DD0" w:rsidRDefault="00C97DD0">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Default="00977162">
      <w:pPr>
        <w:rPr>
          <w:sz w:val="28"/>
          <w:szCs w:val="28"/>
        </w:rPr>
      </w:pPr>
    </w:p>
    <w:p w:rsidR="00977162" w:rsidRPr="00AE69D0" w:rsidRDefault="00977162" w:rsidP="00977162">
      <w:pPr>
        <w:pStyle w:val="a8"/>
        <w:widowControl/>
        <w:suppressAutoHyphens/>
        <w:spacing w:after="0"/>
        <w:ind w:left="175"/>
        <w:jc w:val="right"/>
        <w:rPr>
          <w:bCs/>
          <w:i/>
          <w:sz w:val="24"/>
          <w:szCs w:val="24"/>
        </w:rPr>
      </w:pPr>
      <w:r w:rsidRPr="00AE69D0">
        <w:rPr>
          <w:bCs/>
          <w:i/>
          <w:sz w:val="24"/>
          <w:szCs w:val="24"/>
        </w:rPr>
        <w:lastRenderedPageBreak/>
        <w:t>Приложение 38</w:t>
      </w:r>
    </w:p>
    <w:p w:rsidR="00977162" w:rsidRDefault="00977162" w:rsidP="00977162">
      <w:pPr>
        <w:pStyle w:val="a6"/>
        <w:ind w:left="4956" w:right="-30"/>
        <w:jc w:val="both"/>
        <w:rPr>
          <w:b/>
        </w:rPr>
      </w:pPr>
      <w:r>
        <w:rPr>
          <w:b/>
        </w:rPr>
        <w:t>(обязательная форма)</w:t>
      </w:r>
    </w:p>
    <w:p w:rsidR="00977162" w:rsidRDefault="00977162" w:rsidP="00977162">
      <w:pPr>
        <w:pStyle w:val="a6"/>
        <w:spacing w:after="0"/>
        <w:ind w:left="4814" w:right="-28"/>
        <w:rPr>
          <w:szCs w:val="28"/>
        </w:rPr>
      </w:pPr>
      <w:r>
        <w:rPr>
          <w:szCs w:val="28"/>
        </w:rPr>
        <w:t>В территориальную избирательную комиссию</w:t>
      </w:r>
    </w:p>
    <w:p w:rsidR="00977162" w:rsidRDefault="00977162" w:rsidP="00977162">
      <w:pPr>
        <w:pStyle w:val="a6"/>
        <w:spacing w:after="0"/>
        <w:ind w:left="4814" w:right="-28"/>
        <w:rPr>
          <w:szCs w:val="28"/>
        </w:rPr>
      </w:pPr>
      <w:proofErr w:type="spellStart"/>
      <w:r>
        <w:rPr>
          <w:szCs w:val="28"/>
        </w:rPr>
        <w:t>Киришского</w:t>
      </w:r>
      <w:proofErr w:type="spellEnd"/>
      <w:r>
        <w:rPr>
          <w:szCs w:val="28"/>
        </w:rPr>
        <w:t xml:space="preserve"> муниципального района                </w:t>
      </w:r>
      <w:r>
        <w:rPr>
          <w:szCs w:val="28"/>
        </w:rPr>
        <w:t xml:space="preserve"> с полномочиями окружной избирательной комиссии многомандатного избирательного округа №___</w:t>
      </w:r>
      <w:r>
        <w:rPr>
          <w:szCs w:val="28"/>
        </w:rPr>
        <w:t xml:space="preserve"> </w:t>
      </w:r>
    </w:p>
    <w:p w:rsidR="00977162" w:rsidRDefault="00977162" w:rsidP="00977162">
      <w:pPr>
        <w:pStyle w:val="a6"/>
        <w:ind w:left="4814" w:right="-30"/>
        <w:rPr>
          <w:szCs w:val="28"/>
        </w:rPr>
      </w:pPr>
      <w:r>
        <w:rPr>
          <w:szCs w:val="28"/>
        </w:rPr>
        <w:t xml:space="preserve">от кандидата в депутаты </w:t>
      </w:r>
      <w:r>
        <w:rPr>
          <w:szCs w:val="28"/>
        </w:rPr>
        <w:t>____________________</w:t>
      </w:r>
      <w:r>
        <w:rPr>
          <w:szCs w:val="28"/>
        </w:rPr>
        <w:t>___</w:t>
      </w:r>
      <w:r>
        <w:rPr>
          <w:szCs w:val="28"/>
        </w:rPr>
        <w:t>_________________</w:t>
      </w:r>
    </w:p>
    <w:p w:rsidR="00977162" w:rsidRDefault="00977162" w:rsidP="00977162">
      <w:pPr>
        <w:pStyle w:val="a6"/>
        <w:ind w:left="4956" w:right="-30"/>
        <w:jc w:val="center"/>
        <w:rPr>
          <w:i/>
          <w:sz w:val="16"/>
          <w:szCs w:val="16"/>
        </w:rPr>
      </w:pPr>
      <w:r>
        <w:rPr>
          <w:i/>
          <w:sz w:val="16"/>
          <w:szCs w:val="16"/>
        </w:rPr>
        <w:t>(фамилия, имя, отчество кандидата)</w:t>
      </w:r>
    </w:p>
    <w:p w:rsidR="00977162" w:rsidRDefault="00977162" w:rsidP="00977162">
      <w:pPr>
        <w:pStyle w:val="a6"/>
        <w:ind w:left="142" w:right="-30"/>
        <w:rPr>
          <w:szCs w:val="28"/>
        </w:rPr>
      </w:pPr>
    </w:p>
    <w:p w:rsidR="00977162" w:rsidRDefault="00977162" w:rsidP="00977162">
      <w:pPr>
        <w:pStyle w:val="a6"/>
        <w:ind w:left="142" w:right="-30"/>
        <w:jc w:val="center"/>
        <w:rPr>
          <w:szCs w:val="28"/>
        </w:rPr>
      </w:pPr>
      <w:r>
        <w:rPr>
          <w:b/>
          <w:szCs w:val="28"/>
        </w:rPr>
        <w:t>УВЕДОМЛЕНИЕ</w:t>
      </w:r>
    </w:p>
    <w:p w:rsidR="00977162" w:rsidRDefault="00977162" w:rsidP="00977162">
      <w:pPr>
        <w:pStyle w:val="a6"/>
        <w:ind w:left="142" w:right="-30"/>
        <w:jc w:val="both"/>
        <w:rPr>
          <w:szCs w:val="28"/>
        </w:rPr>
      </w:pPr>
      <w:r>
        <w:rPr>
          <w:szCs w:val="28"/>
        </w:rPr>
        <w:tab/>
        <w:t>В соответствии с пунктом 3 части 1 статьи 67 областного закона от 15 марта 2012 года №20-оз «О муниципальных выборах в Ленинградской области»</w:t>
      </w:r>
    </w:p>
    <w:p w:rsidR="00977162" w:rsidRDefault="00977162" w:rsidP="00977162">
      <w:pPr>
        <w:pStyle w:val="a6"/>
        <w:ind w:left="142" w:right="-30"/>
        <w:jc w:val="both"/>
        <w:rPr>
          <w:szCs w:val="28"/>
        </w:rPr>
      </w:pPr>
      <w:r>
        <w:rPr>
          <w:szCs w:val="28"/>
        </w:rPr>
        <w:t>я, _______________________________________________________________,</w:t>
      </w:r>
    </w:p>
    <w:p w:rsidR="00977162" w:rsidRDefault="00977162" w:rsidP="00977162">
      <w:pPr>
        <w:pStyle w:val="a6"/>
        <w:ind w:left="142" w:right="-30"/>
        <w:jc w:val="both"/>
        <w:rPr>
          <w:i/>
          <w:sz w:val="16"/>
          <w:szCs w:val="16"/>
        </w:rPr>
      </w:pPr>
      <w:r>
        <w:rPr>
          <w:szCs w:val="28"/>
        </w:rPr>
        <w:tab/>
      </w:r>
      <w:r>
        <w:rPr>
          <w:szCs w:val="28"/>
        </w:rPr>
        <w:tab/>
      </w:r>
      <w:r>
        <w:rPr>
          <w:szCs w:val="28"/>
        </w:rPr>
        <w:tab/>
      </w:r>
      <w:r>
        <w:rPr>
          <w:szCs w:val="28"/>
        </w:rPr>
        <w:tab/>
      </w:r>
      <w:r>
        <w:rPr>
          <w:szCs w:val="28"/>
        </w:rPr>
        <w:tab/>
      </w:r>
      <w:r>
        <w:rPr>
          <w:i/>
          <w:sz w:val="16"/>
          <w:szCs w:val="16"/>
        </w:rPr>
        <w:t xml:space="preserve">(фамилия, имя, отчество кандидата) </w:t>
      </w:r>
    </w:p>
    <w:p w:rsidR="00977162" w:rsidRDefault="00977162" w:rsidP="00977162">
      <w:pPr>
        <w:pStyle w:val="a6"/>
        <w:ind w:left="142" w:right="-30"/>
        <w:jc w:val="both"/>
        <w:rPr>
          <w:szCs w:val="28"/>
        </w:rPr>
      </w:pPr>
      <w:proofErr w:type="gramStart"/>
      <w:r>
        <w:rPr>
          <w:szCs w:val="28"/>
        </w:rPr>
        <w:t>выдвинутый</w:t>
      </w:r>
      <w:proofErr w:type="gramEnd"/>
      <w:r>
        <w:rPr>
          <w:szCs w:val="28"/>
        </w:rPr>
        <w:t xml:space="preserve"> кандидатом в депутаты совета депутатов муниципального образования ____________________________________________</w:t>
      </w:r>
      <w:r>
        <w:rPr>
          <w:szCs w:val="28"/>
        </w:rPr>
        <w:t>_______________________</w:t>
      </w:r>
      <w:r>
        <w:rPr>
          <w:szCs w:val="28"/>
        </w:rPr>
        <w:t>________</w:t>
      </w:r>
    </w:p>
    <w:p w:rsidR="00977162" w:rsidRDefault="00977162" w:rsidP="00977162">
      <w:pPr>
        <w:pStyle w:val="a6"/>
        <w:ind w:left="142" w:right="-30"/>
        <w:jc w:val="both"/>
        <w:rPr>
          <w:i/>
          <w:sz w:val="16"/>
          <w:szCs w:val="16"/>
        </w:rPr>
      </w:pPr>
      <w:r>
        <w:rPr>
          <w:i/>
          <w:sz w:val="16"/>
          <w:szCs w:val="16"/>
        </w:rPr>
        <w:t xml:space="preserve">(наименование муниципального образования)  </w:t>
      </w:r>
    </w:p>
    <w:p w:rsidR="00977162" w:rsidRDefault="00977162" w:rsidP="00977162">
      <w:pPr>
        <w:pStyle w:val="a6"/>
        <w:ind w:left="142" w:right="-30"/>
        <w:jc w:val="both"/>
        <w:rPr>
          <w:szCs w:val="28"/>
        </w:rPr>
      </w:pPr>
      <w:r w:rsidRPr="00977162">
        <w:rPr>
          <w:szCs w:val="28"/>
        </w:rPr>
        <w:t>четвертого</w:t>
      </w:r>
      <w:r>
        <w:rPr>
          <w:i/>
          <w:szCs w:val="28"/>
        </w:rPr>
        <w:t xml:space="preserve"> </w:t>
      </w:r>
      <w:r>
        <w:rPr>
          <w:szCs w:val="28"/>
        </w:rPr>
        <w:t>созыва по многомандатному</w:t>
      </w:r>
      <w:r>
        <w:rPr>
          <w:szCs w:val="28"/>
        </w:rPr>
        <w:t xml:space="preserve"> </w:t>
      </w:r>
      <w:r>
        <w:rPr>
          <w:szCs w:val="28"/>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977162" w:rsidRDefault="00977162" w:rsidP="00977162">
      <w:pPr>
        <w:pStyle w:val="a6"/>
        <w:ind w:left="142" w:right="-3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(указывается номер специального избирательного счета)          </w:t>
      </w:r>
    </w:p>
    <w:p w:rsidR="00977162" w:rsidRDefault="00977162" w:rsidP="00977162">
      <w:pPr>
        <w:pStyle w:val="a6"/>
        <w:ind w:left="142" w:right="-30"/>
        <w:jc w:val="both"/>
        <w:rPr>
          <w:szCs w:val="28"/>
        </w:rPr>
      </w:pPr>
      <w:r>
        <w:rPr>
          <w:szCs w:val="28"/>
        </w:rPr>
        <w:t>во внутреннем структурном подразделении  №____ Северо-Западного банка ПАО Сбербанк, расположенном по адресу ______________________________________________________________</w:t>
      </w:r>
      <w:r w:rsidRPr="00AF37EE">
        <w:rPr>
          <w:szCs w:val="28"/>
        </w:rPr>
        <w:t>__</w:t>
      </w:r>
      <w:r>
        <w:rPr>
          <w:szCs w:val="28"/>
        </w:rPr>
        <w:t>*.</w:t>
      </w:r>
    </w:p>
    <w:p w:rsidR="00977162" w:rsidRDefault="00977162" w:rsidP="00977162">
      <w:pPr>
        <w:pStyle w:val="a6"/>
        <w:ind w:left="142" w:right="-30"/>
        <w:jc w:val="both"/>
        <w:rPr>
          <w:i/>
          <w:sz w:val="16"/>
          <w:szCs w:val="16"/>
        </w:rPr>
      </w:pPr>
      <w:r>
        <w:rPr>
          <w:szCs w:val="28"/>
        </w:rPr>
        <w:t xml:space="preserve">                              </w:t>
      </w:r>
      <w:r>
        <w:rPr>
          <w:i/>
          <w:sz w:val="16"/>
          <w:szCs w:val="16"/>
        </w:rPr>
        <w:t>(адрес местонахождения структурного подразделения)</w:t>
      </w:r>
    </w:p>
    <w:p w:rsidR="00977162" w:rsidRDefault="00977162" w:rsidP="00977162">
      <w:pPr>
        <w:pStyle w:val="a6"/>
        <w:ind w:left="142" w:right="-30"/>
        <w:jc w:val="both"/>
        <w:rPr>
          <w:szCs w:val="28"/>
        </w:rPr>
      </w:pPr>
    </w:p>
    <w:p w:rsidR="00977162" w:rsidRDefault="00977162" w:rsidP="00977162">
      <w:pPr>
        <w:pStyle w:val="a6"/>
        <w:ind w:left="142" w:right="-30"/>
        <w:jc w:val="both"/>
        <w:rPr>
          <w:szCs w:val="28"/>
        </w:rPr>
      </w:pPr>
      <w:r>
        <w:rPr>
          <w:szCs w:val="28"/>
        </w:rPr>
        <w:t>Кандидат</w:t>
      </w:r>
      <w:r>
        <w:rPr>
          <w:szCs w:val="28"/>
        </w:rPr>
        <w:tab/>
      </w:r>
      <w:r>
        <w:rPr>
          <w:szCs w:val="28"/>
        </w:rPr>
        <w:tab/>
      </w:r>
      <w:r>
        <w:rPr>
          <w:szCs w:val="28"/>
        </w:rPr>
        <w:tab/>
      </w:r>
      <w:r>
        <w:rPr>
          <w:szCs w:val="28"/>
        </w:rPr>
        <w:tab/>
        <w:t xml:space="preserve">___________ </w:t>
      </w:r>
      <w:r>
        <w:rPr>
          <w:szCs w:val="28"/>
        </w:rPr>
        <w:tab/>
      </w:r>
      <w:r>
        <w:rPr>
          <w:szCs w:val="28"/>
        </w:rPr>
        <w:tab/>
        <w:t>_______________</w:t>
      </w:r>
    </w:p>
    <w:p w:rsidR="00977162" w:rsidRDefault="00977162" w:rsidP="00977162">
      <w:pPr>
        <w:pStyle w:val="a6"/>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977162" w:rsidRDefault="00977162" w:rsidP="00977162">
      <w:pPr>
        <w:pStyle w:val="a6"/>
        <w:ind w:left="142" w:right="-30"/>
        <w:jc w:val="both"/>
        <w:rPr>
          <w:szCs w:val="28"/>
        </w:rPr>
      </w:pPr>
    </w:p>
    <w:p w:rsidR="00977162" w:rsidRPr="0067563A" w:rsidRDefault="00977162" w:rsidP="00977162">
      <w:pPr>
        <w:pStyle w:val="a6"/>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 20___ г.</w:t>
      </w:r>
    </w:p>
    <w:p w:rsidR="00977162" w:rsidRDefault="00977162" w:rsidP="00977162">
      <w:pPr>
        <w:pStyle w:val="a6"/>
        <w:ind w:left="142" w:right="-30"/>
        <w:jc w:val="both"/>
        <w:rPr>
          <w:sz w:val="20"/>
        </w:rPr>
      </w:pPr>
      <w:r>
        <w:rPr>
          <w:sz w:val="20"/>
        </w:rPr>
        <w:t>*</w:t>
      </w:r>
      <w:r>
        <w:rPr>
          <w:i/>
          <w:sz w:val="20"/>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Default="00977162" w:rsidP="00977162">
      <w:pPr>
        <w:pStyle w:val="a6"/>
        <w:ind w:left="142" w:right="-30"/>
        <w:jc w:val="right"/>
        <w:rPr>
          <w:i/>
        </w:rPr>
      </w:pPr>
    </w:p>
    <w:p w:rsidR="00977162" w:rsidRPr="00AE69D0" w:rsidRDefault="00977162" w:rsidP="00977162">
      <w:pPr>
        <w:pStyle w:val="a6"/>
        <w:ind w:left="142" w:right="-30"/>
        <w:jc w:val="right"/>
        <w:rPr>
          <w:i/>
        </w:rPr>
      </w:pPr>
      <w:r w:rsidRPr="00AE69D0">
        <w:rPr>
          <w:i/>
        </w:rPr>
        <w:lastRenderedPageBreak/>
        <w:t>Приложение 39</w:t>
      </w:r>
    </w:p>
    <w:p w:rsidR="00977162" w:rsidRDefault="00977162" w:rsidP="00977162">
      <w:pPr>
        <w:pStyle w:val="a6"/>
        <w:ind w:left="142" w:right="-30"/>
      </w:pPr>
    </w:p>
    <w:p w:rsidR="00977162" w:rsidRDefault="00977162" w:rsidP="00977162">
      <w:pPr>
        <w:pStyle w:val="a6"/>
        <w:ind w:left="4956" w:right="-30"/>
        <w:jc w:val="both"/>
        <w:rPr>
          <w:b/>
        </w:rPr>
      </w:pPr>
      <w:r>
        <w:rPr>
          <w:b/>
        </w:rPr>
        <w:t>(обязательная форма)</w:t>
      </w:r>
    </w:p>
    <w:p w:rsidR="00977162" w:rsidRDefault="00977162" w:rsidP="00977162">
      <w:pPr>
        <w:pStyle w:val="a6"/>
        <w:spacing w:after="0"/>
        <w:ind w:left="4814" w:right="-28"/>
        <w:rPr>
          <w:szCs w:val="28"/>
        </w:rPr>
      </w:pPr>
      <w:r>
        <w:rPr>
          <w:szCs w:val="28"/>
        </w:rPr>
        <w:t>В территориальную избирательную комиссию</w:t>
      </w:r>
    </w:p>
    <w:p w:rsidR="00977162" w:rsidRDefault="00977162" w:rsidP="00977162">
      <w:pPr>
        <w:pStyle w:val="a6"/>
        <w:spacing w:after="0"/>
        <w:ind w:left="4814" w:right="-28"/>
        <w:rPr>
          <w:szCs w:val="28"/>
        </w:rPr>
      </w:pPr>
      <w:proofErr w:type="spellStart"/>
      <w:r>
        <w:rPr>
          <w:szCs w:val="28"/>
        </w:rPr>
        <w:t>Киришского</w:t>
      </w:r>
      <w:proofErr w:type="spellEnd"/>
      <w:r>
        <w:rPr>
          <w:szCs w:val="28"/>
        </w:rPr>
        <w:t xml:space="preserve"> муниципального района                 с полномочиями окружной избирательной комиссии многомандатного избирательного округа №___ </w:t>
      </w:r>
    </w:p>
    <w:p w:rsidR="00977162" w:rsidRDefault="00977162" w:rsidP="00977162">
      <w:pPr>
        <w:pStyle w:val="a6"/>
        <w:ind w:left="4814" w:right="-30"/>
        <w:rPr>
          <w:szCs w:val="28"/>
        </w:rPr>
      </w:pPr>
      <w:r>
        <w:rPr>
          <w:szCs w:val="28"/>
        </w:rPr>
        <w:t>от кандидата в депутаты ________________________________________</w:t>
      </w:r>
    </w:p>
    <w:p w:rsidR="00977162" w:rsidRDefault="00977162" w:rsidP="00977162">
      <w:pPr>
        <w:pStyle w:val="a6"/>
        <w:ind w:left="4956" w:right="-30"/>
        <w:jc w:val="center"/>
        <w:rPr>
          <w:i/>
          <w:sz w:val="16"/>
          <w:szCs w:val="16"/>
        </w:rPr>
      </w:pPr>
      <w:r>
        <w:rPr>
          <w:i/>
          <w:sz w:val="16"/>
          <w:szCs w:val="16"/>
        </w:rPr>
        <w:t>(фамилия, имя, отчество кандидата)</w:t>
      </w:r>
    </w:p>
    <w:p w:rsidR="00977162" w:rsidRDefault="00977162" w:rsidP="00977162">
      <w:pPr>
        <w:pStyle w:val="a6"/>
        <w:ind w:left="142" w:right="-30"/>
        <w:rPr>
          <w:szCs w:val="28"/>
        </w:rPr>
      </w:pPr>
    </w:p>
    <w:p w:rsidR="00977162" w:rsidRDefault="00977162" w:rsidP="00977162">
      <w:pPr>
        <w:pStyle w:val="a6"/>
        <w:ind w:left="142" w:right="-30"/>
        <w:jc w:val="center"/>
        <w:rPr>
          <w:szCs w:val="28"/>
        </w:rPr>
      </w:pPr>
      <w:r>
        <w:rPr>
          <w:b/>
          <w:szCs w:val="28"/>
        </w:rPr>
        <w:t>УВЕДОМЛЕНИЕ</w:t>
      </w:r>
    </w:p>
    <w:p w:rsidR="00977162" w:rsidRDefault="00977162" w:rsidP="00977162">
      <w:pPr>
        <w:pStyle w:val="a6"/>
        <w:ind w:left="142" w:right="-30"/>
        <w:jc w:val="both"/>
        <w:rPr>
          <w:szCs w:val="28"/>
        </w:rPr>
      </w:pPr>
      <w:r>
        <w:rPr>
          <w:szCs w:val="28"/>
        </w:rPr>
        <w:tab/>
        <w:t>В соответствии с пунктом 3 части 1 статьи 67 областного закона от 15 марта 2012 года №20-оз «О муниципальных выборах в Ленинградской области»</w:t>
      </w:r>
    </w:p>
    <w:p w:rsidR="00977162" w:rsidRDefault="00977162" w:rsidP="00977162">
      <w:pPr>
        <w:pStyle w:val="a6"/>
        <w:ind w:left="142" w:right="-30"/>
        <w:jc w:val="both"/>
        <w:rPr>
          <w:szCs w:val="28"/>
        </w:rPr>
      </w:pPr>
      <w:r>
        <w:rPr>
          <w:szCs w:val="28"/>
        </w:rPr>
        <w:t>я, _______________________________________________________________,</w:t>
      </w:r>
    </w:p>
    <w:p w:rsidR="00977162" w:rsidRDefault="00977162" w:rsidP="00977162">
      <w:pPr>
        <w:pStyle w:val="a6"/>
        <w:ind w:left="142" w:right="-30"/>
        <w:jc w:val="center"/>
        <w:rPr>
          <w:i/>
          <w:sz w:val="16"/>
          <w:szCs w:val="16"/>
        </w:rPr>
      </w:pPr>
      <w:r>
        <w:rPr>
          <w:i/>
          <w:sz w:val="16"/>
          <w:szCs w:val="16"/>
        </w:rPr>
        <w:t>(фамилия, имя, отчество кандидата)</w:t>
      </w:r>
    </w:p>
    <w:p w:rsidR="00977162" w:rsidRDefault="00977162" w:rsidP="00977162">
      <w:pPr>
        <w:pStyle w:val="a6"/>
        <w:ind w:left="142" w:right="-30"/>
        <w:jc w:val="both"/>
        <w:rPr>
          <w:szCs w:val="28"/>
        </w:rPr>
      </w:pPr>
      <w:proofErr w:type="gramStart"/>
      <w:r>
        <w:rPr>
          <w:szCs w:val="28"/>
        </w:rPr>
        <w:t>выдвинутый</w:t>
      </w:r>
      <w:proofErr w:type="gramEnd"/>
      <w:r>
        <w:rPr>
          <w:szCs w:val="28"/>
        </w:rPr>
        <w:t xml:space="preserve"> кандидатом в депутаты совета депутатов муниципально</w:t>
      </w:r>
      <w:r>
        <w:rPr>
          <w:szCs w:val="28"/>
        </w:rPr>
        <w:t xml:space="preserve">го образования </w:t>
      </w:r>
    </w:p>
    <w:p w:rsidR="00977162" w:rsidRDefault="00977162" w:rsidP="00977162">
      <w:pPr>
        <w:pStyle w:val="a6"/>
        <w:ind w:left="142" w:right="-30"/>
        <w:jc w:val="both"/>
        <w:rPr>
          <w:szCs w:val="28"/>
        </w:rPr>
      </w:pPr>
      <w:r>
        <w:rPr>
          <w:szCs w:val="28"/>
        </w:rPr>
        <w:t>__________________________________________</w:t>
      </w:r>
      <w:r>
        <w:rPr>
          <w:szCs w:val="28"/>
        </w:rPr>
        <w:t>_________________</w:t>
      </w:r>
      <w:r>
        <w:rPr>
          <w:szCs w:val="28"/>
        </w:rPr>
        <w:t xml:space="preserve">____________________ </w:t>
      </w:r>
    </w:p>
    <w:p w:rsidR="00977162" w:rsidRDefault="00977162" w:rsidP="00977162">
      <w:pPr>
        <w:pStyle w:val="a6"/>
        <w:ind w:left="142" w:right="-30"/>
        <w:jc w:val="center"/>
        <w:rPr>
          <w:i/>
          <w:sz w:val="16"/>
          <w:szCs w:val="16"/>
        </w:rPr>
      </w:pPr>
      <w:r>
        <w:rPr>
          <w:i/>
          <w:sz w:val="16"/>
          <w:szCs w:val="16"/>
        </w:rPr>
        <w:t>(наименование муниципального образования)</w:t>
      </w:r>
    </w:p>
    <w:p w:rsidR="00977162" w:rsidRDefault="00977162" w:rsidP="00977162">
      <w:pPr>
        <w:pStyle w:val="a6"/>
        <w:ind w:left="142" w:right="-30"/>
        <w:jc w:val="both"/>
        <w:rPr>
          <w:szCs w:val="28"/>
        </w:rPr>
      </w:pPr>
      <w:r w:rsidRPr="00977162">
        <w:rPr>
          <w:szCs w:val="28"/>
        </w:rPr>
        <w:t>четвертого</w:t>
      </w:r>
      <w:r>
        <w:rPr>
          <w:szCs w:val="28"/>
        </w:rPr>
        <w:t xml:space="preserve"> созыва по многомандатному</w:t>
      </w:r>
      <w:r>
        <w:rPr>
          <w:szCs w:val="28"/>
        </w:rPr>
        <w:t xml:space="preserve"> </w:t>
      </w:r>
      <w:r>
        <w:rPr>
          <w:szCs w:val="28"/>
        </w:rPr>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№20-оз «О муниципальных выборах в Ленинградской области» средства избирательного фонда на специальный избирательный счет перечислять не буду.</w:t>
      </w:r>
    </w:p>
    <w:p w:rsidR="00977162" w:rsidRDefault="00977162" w:rsidP="00977162">
      <w:pPr>
        <w:pStyle w:val="a6"/>
        <w:ind w:left="142" w:right="-30"/>
        <w:jc w:val="both"/>
        <w:rPr>
          <w:i/>
          <w:sz w:val="16"/>
          <w:szCs w:val="16"/>
        </w:rPr>
      </w:pPr>
      <w:r>
        <w:rPr>
          <w:szCs w:val="28"/>
        </w:rPr>
        <w:t xml:space="preserve"> </w:t>
      </w:r>
    </w:p>
    <w:p w:rsidR="00977162" w:rsidRDefault="00977162" w:rsidP="00977162">
      <w:pPr>
        <w:pStyle w:val="a6"/>
        <w:ind w:left="142" w:right="-30"/>
        <w:jc w:val="both"/>
        <w:rPr>
          <w:szCs w:val="28"/>
        </w:rPr>
      </w:pPr>
    </w:p>
    <w:p w:rsidR="00977162" w:rsidRDefault="00977162" w:rsidP="00977162">
      <w:pPr>
        <w:pStyle w:val="a6"/>
        <w:ind w:left="142" w:right="-30"/>
        <w:jc w:val="both"/>
        <w:rPr>
          <w:szCs w:val="28"/>
        </w:rPr>
      </w:pPr>
      <w:r>
        <w:rPr>
          <w:szCs w:val="28"/>
        </w:rPr>
        <w:t>Кандидат</w:t>
      </w:r>
      <w:r>
        <w:rPr>
          <w:szCs w:val="28"/>
        </w:rPr>
        <w:tab/>
      </w:r>
      <w:r>
        <w:rPr>
          <w:szCs w:val="28"/>
        </w:rPr>
        <w:tab/>
      </w:r>
      <w:r>
        <w:rPr>
          <w:szCs w:val="28"/>
        </w:rPr>
        <w:tab/>
      </w:r>
      <w:r>
        <w:rPr>
          <w:szCs w:val="28"/>
        </w:rPr>
        <w:tab/>
        <w:t xml:space="preserve">___________ </w:t>
      </w:r>
      <w:r>
        <w:rPr>
          <w:szCs w:val="28"/>
        </w:rPr>
        <w:tab/>
      </w:r>
      <w:r>
        <w:rPr>
          <w:szCs w:val="28"/>
        </w:rPr>
        <w:tab/>
        <w:t>_______________</w:t>
      </w:r>
    </w:p>
    <w:p w:rsidR="00977162" w:rsidRDefault="00977162" w:rsidP="00977162">
      <w:pPr>
        <w:pStyle w:val="a6"/>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977162" w:rsidRDefault="00977162" w:rsidP="00977162">
      <w:pPr>
        <w:pStyle w:val="a6"/>
        <w:ind w:left="142" w:right="-30"/>
        <w:jc w:val="both"/>
        <w:rPr>
          <w:szCs w:val="28"/>
        </w:rPr>
      </w:pPr>
    </w:p>
    <w:p w:rsidR="00977162" w:rsidRDefault="00977162" w:rsidP="00977162">
      <w:pPr>
        <w:pStyle w:val="a6"/>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 20___ г.</w:t>
      </w:r>
    </w:p>
    <w:p w:rsidR="00977162" w:rsidRDefault="00977162" w:rsidP="00977162">
      <w:r>
        <w:t xml:space="preserve"> </w:t>
      </w:r>
    </w:p>
    <w:p w:rsidR="00977162" w:rsidRPr="00735A33" w:rsidRDefault="00977162">
      <w:pPr>
        <w:rPr>
          <w:sz w:val="28"/>
          <w:szCs w:val="28"/>
        </w:rPr>
      </w:pPr>
    </w:p>
    <w:sectPr w:rsidR="00977162" w:rsidRPr="00735A33" w:rsidSect="00FD68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9A" w:rsidRDefault="001F159A" w:rsidP="00B34609">
      <w:r>
        <w:separator/>
      </w:r>
    </w:p>
  </w:endnote>
  <w:endnote w:type="continuationSeparator" w:id="0">
    <w:p w:rsidR="001F159A" w:rsidRDefault="001F159A" w:rsidP="00B3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рЎю¬У?Ўю¬в?¬рЎюҐм??"/>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9A" w:rsidRDefault="001F159A" w:rsidP="00B34609">
      <w:r>
        <w:separator/>
      </w:r>
    </w:p>
  </w:footnote>
  <w:footnote w:type="continuationSeparator" w:id="0">
    <w:p w:rsidR="001F159A" w:rsidRDefault="001F159A" w:rsidP="00B34609">
      <w:r>
        <w:continuationSeparator/>
      </w:r>
    </w:p>
  </w:footnote>
  <w:footnote w:id="1">
    <w:p w:rsidR="00B34609" w:rsidRDefault="00B34609" w:rsidP="00B34609">
      <w:pPr>
        <w:pStyle w:val="a3"/>
        <w:ind w:left="567" w:right="-1"/>
      </w:pPr>
      <w:r>
        <w:rPr>
          <w:rStyle w:val="a5"/>
        </w:rPr>
        <w:footnoteRef/>
      </w:r>
      <w:r>
        <w:t xml:space="preserve"> Подписные листы </w:t>
      </w:r>
      <w:r w:rsidRPr="00E51D0D">
        <w:rPr>
          <w:szCs w:val="22"/>
        </w:rPr>
        <w:t>в поддержку выдвижения (самовыдвижения) кандидатов в депутаты советов депутатов</w:t>
      </w:r>
      <w:r>
        <w:t xml:space="preserve"> изготавливаются и оформляются  </w:t>
      </w:r>
      <w:r w:rsidRPr="00E51D0D">
        <w:rPr>
          <w:szCs w:val="22"/>
        </w:rPr>
        <w:t xml:space="preserve">по форме согласно приложению 8 </w:t>
      </w:r>
      <w:r>
        <w:t>к Федеральному закону «Об основных гарантиях избирательных прав и права на участие в референдуме граждан Российской Федерации»</w:t>
      </w:r>
      <w:r w:rsidRPr="00E51D0D">
        <w:rPr>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4E"/>
    <w:rsid w:val="001C680B"/>
    <w:rsid w:val="001F159A"/>
    <w:rsid w:val="0046144B"/>
    <w:rsid w:val="00735A33"/>
    <w:rsid w:val="00977162"/>
    <w:rsid w:val="00B34609"/>
    <w:rsid w:val="00C51A4E"/>
    <w:rsid w:val="00C97DD0"/>
    <w:rsid w:val="00E76E70"/>
    <w:rsid w:val="00FD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4609"/>
    <w:pPr>
      <w:keepLines/>
      <w:spacing w:after="120"/>
      <w:jc w:val="both"/>
    </w:pPr>
    <w:rPr>
      <w:rFonts w:eastAsia="Batang"/>
      <w:sz w:val="22"/>
      <w:szCs w:val="20"/>
    </w:rPr>
  </w:style>
  <w:style w:type="character" w:customStyle="1" w:styleId="a4">
    <w:name w:val="Текст сноски Знак"/>
    <w:basedOn w:val="a0"/>
    <w:link w:val="a3"/>
    <w:uiPriority w:val="99"/>
    <w:semiHidden/>
    <w:rsid w:val="00B34609"/>
    <w:rPr>
      <w:rFonts w:ascii="Times New Roman" w:eastAsia="Batang" w:hAnsi="Times New Roman" w:cs="Times New Roman"/>
      <w:szCs w:val="20"/>
      <w:lang w:eastAsia="ru-RU"/>
    </w:rPr>
  </w:style>
  <w:style w:type="character" w:styleId="a5">
    <w:name w:val="footnote reference"/>
    <w:basedOn w:val="a0"/>
    <w:uiPriority w:val="99"/>
    <w:semiHidden/>
    <w:unhideWhenUsed/>
    <w:rsid w:val="00B34609"/>
    <w:rPr>
      <w:rFonts w:cs="Times New Roman"/>
      <w:vertAlign w:val="superscript"/>
    </w:rPr>
  </w:style>
  <w:style w:type="paragraph" w:styleId="a6">
    <w:name w:val="Body Text"/>
    <w:basedOn w:val="a"/>
    <w:link w:val="a7"/>
    <w:uiPriority w:val="99"/>
    <w:unhideWhenUsed/>
    <w:rsid w:val="00977162"/>
    <w:pPr>
      <w:spacing w:after="120"/>
    </w:pPr>
  </w:style>
  <w:style w:type="character" w:customStyle="1" w:styleId="a7">
    <w:name w:val="Основной текст Знак"/>
    <w:basedOn w:val="a0"/>
    <w:link w:val="a6"/>
    <w:uiPriority w:val="99"/>
    <w:rsid w:val="00977162"/>
    <w:rPr>
      <w:rFonts w:ascii="Times New Roman" w:eastAsia="Times New Roman" w:hAnsi="Times New Roman" w:cs="Times New Roman"/>
      <w:sz w:val="24"/>
      <w:szCs w:val="24"/>
      <w:lang w:eastAsia="ru-RU"/>
    </w:rPr>
  </w:style>
  <w:style w:type="paragraph" w:customStyle="1" w:styleId="a8">
    <w:name w:val="Содерж"/>
    <w:basedOn w:val="a"/>
    <w:rsid w:val="00977162"/>
    <w:pPr>
      <w:widowControl w:val="0"/>
      <w:autoSpaceDE w:val="0"/>
      <w:autoSpaceDN w:val="0"/>
      <w:spacing w:after="12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4609"/>
    <w:pPr>
      <w:keepLines/>
      <w:spacing w:after="120"/>
      <w:jc w:val="both"/>
    </w:pPr>
    <w:rPr>
      <w:rFonts w:eastAsia="Batang"/>
      <w:sz w:val="22"/>
      <w:szCs w:val="20"/>
    </w:rPr>
  </w:style>
  <w:style w:type="character" w:customStyle="1" w:styleId="a4">
    <w:name w:val="Текст сноски Знак"/>
    <w:basedOn w:val="a0"/>
    <w:link w:val="a3"/>
    <w:uiPriority w:val="99"/>
    <w:semiHidden/>
    <w:rsid w:val="00B34609"/>
    <w:rPr>
      <w:rFonts w:ascii="Times New Roman" w:eastAsia="Batang" w:hAnsi="Times New Roman" w:cs="Times New Roman"/>
      <w:szCs w:val="20"/>
      <w:lang w:eastAsia="ru-RU"/>
    </w:rPr>
  </w:style>
  <w:style w:type="character" w:styleId="a5">
    <w:name w:val="footnote reference"/>
    <w:basedOn w:val="a0"/>
    <w:uiPriority w:val="99"/>
    <w:semiHidden/>
    <w:unhideWhenUsed/>
    <w:rsid w:val="00B34609"/>
    <w:rPr>
      <w:rFonts w:cs="Times New Roman"/>
      <w:vertAlign w:val="superscript"/>
    </w:rPr>
  </w:style>
  <w:style w:type="paragraph" w:styleId="a6">
    <w:name w:val="Body Text"/>
    <w:basedOn w:val="a"/>
    <w:link w:val="a7"/>
    <w:uiPriority w:val="99"/>
    <w:unhideWhenUsed/>
    <w:rsid w:val="00977162"/>
    <w:pPr>
      <w:spacing w:after="120"/>
    </w:pPr>
  </w:style>
  <w:style w:type="character" w:customStyle="1" w:styleId="a7">
    <w:name w:val="Основной текст Знак"/>
    <w:basedOn w:val="a0"/>
    <w:link w:val="a6"/>
    <w:uiPriority w:val="99"/>
    <w:rsid w:val="00977162"/>
    <w:rPr>
      <w:rFonts w:ascii="Times New Roman" w:eastAsia="Times New Roman" w:hAnsi="Times New Roman" w:cs="Times New Roman"/>
      <w:sz w:val="24"/>
      <w:szCs w:val="24"/>
      <w:lang w:eastAsia="ru-RU"/>
    </w:rPr>
  </w:style>
  <w:style w:type="paragraph" w:customStyle="1" w:styleId="a8">
    <w:name w:val="Содерж"/>
    <w:basedOn w:val="a"/>
    <w:rsid w:val="00977162"/>
    <w:pPr>
      <w:widowControl w:val="0"/>
      <w:autoSpaceDE w:val="0"/>
      <w:autoSpaceDN w:val="0"/>
      <w:spacing w:after="1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Федоринова</dc:creator>
  <cp:keywords/>
  <dc:description/>
  <cp:lastModifiedBy>Елена Николаевна Федоринова</cp:lastModifiedBy>
  <cp:revision>5</cp:revision>
  <dcterms:created xsi:type="dcterms:W3CDTF">2019-05-28T15:12:00Z</dcterms:created>
  <dcterms:modified xsi:type="dcterms:W3CDTF">2019-06-30T09:14:00Z</dcterms:modified>
</cp:coreProperties>
</file>