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F49" w:rsidRPr="002A4F49" w:rsidRDefault="002A4F49" w:rsidP="002A4F49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2A4F49">
        <w:rPr>
          <w:rFonts w:eastAsiaTheme="minorHAnsi"/>
          <w:b/>
          <w:sz w:val="26"/>
          <w:szCs w:val="26"/>
          <w:lang w:eastAsia="en-US"/>
        </w:rPr>
        <w:t>ТЕРРИТОРИАЛЬНАЯ ИЗБИРАТЕЛЬНАЯ КОМИССИЯ</w:t>
      </w:r>
    </w:p>
    <w:p w:rsidR="002A4F49" w:rsidRPr="002A4F49" w:rsidRDefault="002A4F49" w:rsidP="002A4F49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2A4F49">
        <w:rPr>
          <w:rFonts w:eastAsiaTheme="minorHAnsi"/>
          <w:b/>
          <w:sz w:val="26"/>
          <w:szCs w:val="26"/>
          <w:lang w:eastAsia="en-US"/>
        </w:rPr>
        <w:t>КИРИШСКОГО МУНИЦИПАЛЬНОГО РАЙОНА</w:t>
      </w:r>
    </w:p>
    <w:p w:rsidR="002A4F49" w:rsidRPr="002A4F49" w:rsidRDefault="002A4F49" w:rsidP="002A4F49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2A4F49">
        <w:rPr>
          <w:rFonts w:eastAsiaTheme="minorHAnsi"/>
          <w:b/>
          <w:sz w:val="26"/>
          <w:szCs w:val="26"/>
          <w:lang w:eastAsia="en-US"/>
        </w:rPr>
        <w:t>ЛЕНИНГРАДСКОЙ ОБЛАСТИ</w:t>
      </w:r>
    </w:p>
    <w:p w:rsidR="002A4F49" w:rsidRPr="002A4F49" w:rsidRDefault="002A4F49" w:rsidP="002A4F49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A4F49" w:rsidRPr="002A4F49" w:rsidRDefault="002A4F49" w:rsidP="002A4F49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2A4F49">
        <w:rPr>
          <w:rFonts w:eastAsiaTheme="minorHAnsi"/>
          <w:b/>
          <w:sz w:val="26"/>
          <w:szCs w:val="26"/>
          <w:lang w:eastAsia="en-US"/>
        </w:rPr>
        <w:t>РЕШЕНИЕ</w:t>
      </w:r>
    </w:p>
    <w:p w:rsidR="002A4F49" w:rsidRPr="00EB149F" w:rsidRDefault="002A4F49" w:rsidP="002A4F49">
      <w:pPr>
        <w:jc w:val="center"/>
        <w:rPr>
          <w:rFonts w:eastAsiaTheme="minorHAnsi"/>
          <w:sz w:val="26"/>
          <w:szCs w:val="26"/>
          <w:lang w:eastAsia="en-US"/>
        </w:rPr>
      </w:pPr>
    </w:p>
    <w:p w:rsidR="002F7EB5" w:rsidRPr="00EB149F" w:rsidRDefault="002A4F49" w:rsidP="002A4F49">
      <w:pPr>
        <w:rPr>
          <w:rFonts w:eastAsiaTheme="minorHAnsi"/>
          <w:sz w:val="26"/>
          <w:szCs w:val="26"/>
          <w:lang w:eastAsia="en-US"/>
        </w:rPr>
      </w:pPr>
      <w:r w:rsidRPr="00EB149F">
        <w:rPr>
          <w:rFonts w:eastAsiaTheme="minorHAnsi"/>
          <w:sz w:val="26"/>
          <w:szCs w:val="26"/>
          <w:lang w:eastAsia="en-US"/>
        </w:rPr>
        <w:t>0</w:t>
      </w:r>
      <w:r w:rsidR="00EB149F" w:rsidRPr="00EB149F">
        <w:rPr>
          <w:rFonts w:eastAsiaTheme="minorHAnsi"/>
          <w:sz w:val="26"/>
          <w:szCs w:val="26"/>
          <w:lang w:eastAsia="en-US"/>
        </w:rPr>
        <w:t>9</w:t>
      </w:r>
      <w:r w:rsidRPr="00EB149F">
        <w:rPr>
          <w:rFonts w:eastAsiaTheme="minorHAnsi"/>
          <w:sz w:val="26"/>
          <w:szCs w:val="26"/>
          <w:lang w:eastAsia="en-US"/>
        </w:rPr>
        <w:t xml:space="preserve"> сентября 2026 года</w:t>
      </w:r>
      <w:r w:rsidRPr="00EB149F">
        <w:rPr>
          <w:rFonts w:eastAsiaTheme="minorHAnsi"/>
          <w:sz w:val="26"/>
          <w:szCs w:val="26"/>
          <w:lang w:eastAsia="en-US"/>
        </w:rPr>
        <w:tab/>
        <w:t xml:space="preserve">                                                              </w:t>
      </w:r>
      <w:r w:rsidR="00EB149F" w:rsidRPr="00EB149F">
        <w:rPr>
          <w:rFonts w:eastAsiaTheme="minorHAnsi"/>
          <w:sz w:val="26"/>
          <w:szCs w:val="26"/>
          <w:lang w:eastAsia="en-US"/>
        </w:rPr>
        <w:t xml:space="preserve">                             № 28/79</w:t>
      </w:r>
    </w:p>
    <w:p w:rsidR="002A4F49" w:rsidRPr="00250DF2" w:rsidRDefault="002A4F49" w:rsidP="002A4F49">
      <w:pPr>
        <w:jc w:val="center"/>
        <w:rPr>
          <w:b/>
          <w:sz w:val="26"/>
          <w:szCs w:val="26"/>
        </w:rPr>
      </w:pPr>
    </w:p>
    <w:p w:rsidR="002F7EB5" w:rsidRPr="00250DF2" w:rsidRDefault="00081A4B" w:rsidP="00AC68F4">
      <w:pPr>
        <w:pStyle w:val="a5"/>
        <w:rPr>
          <w:sz w:val="26"/>
          <w:szCs w:val="26"/>
        </w:rPr>
      </w:pPr>
      <w:r w:rsidRPr="00250DF2">
        <w:rPr>
          <w:sz w:val="26"/>
          <w:szCs w:val="26"/>
        </w:rPr>
        <w:t xml:space="preserve">О режиме работы участковых избирательных комиссий в период </w:t>
      </w:r>
      <w:r w:rsidR="00673966" w:rsidRPr="00250DF2">
        <w:rPr>
          <w:sz w:val="26"/>
          <w:szCs w:val="26"/>
        </w:rPr>
        <w:t xml:space="preserve">подготовки </w:t>
      </w:r>
      <w:r w:rsidR="00B3332A">
        <w:rPr>
          <w:sz w:val="26"/>
          <w:szCs w:val="26"/>
        </w:rPr>
        <w:br/>
      </w:r>
      <w:r w:rsidR="00673966" w:rsidRPr="00250DF2">
        <w:rPr>
          <w:sz w:val="26"/>
          <w:szCs w:val="26"/>
        </w:rPr>
        <w:t xml:space="preserve">и </w:t>
      </w:r>
      <w:r w:rsidRPr="00250DF2">
        <w:rPr>
          <w:sz w:val="26"/>
          <w:szCs w:val="26"/>
        </w:rPr>
        <w:t>проведения</w:t>
      </w:r>
      <w:r w:rsidR="00AC68F4" w:rsidRPr="00250DF2">
        <w:rPr>
          <w:sz w:val="26"/>
          <w:szCs w:val="26"/>
        </w:rPr>
        <w:t xml:space="preserve"> выборов </w:t>
      </w:r>
      <w:r w:rsidR="00B3332A" w:rsidRPr="00B3332A">
        <w:rPr>
          <w:sz w:val="26"/>
          <w:szCs w:val="26"/>
        </w:rPr>
        <w:t xml:space="preserve">депутатов Законодательного собрания </w:t>
      </w:r>
      <w:r w:rsidR="00B3332A">
        <w:rPr>
          <w:sz w:val="26"/>
          <w:szCs w:val="26"/>
        </w:rPr>
        <w:br/>
      </w:r>
      <w:r w:rsidR="00B3332A" w:rsidRPr="00B3332A">
        <w:rPr>
          <w:sz w:val="26"/>
          <w:szCs w:val="26"/>
        </w:rPr>
        <w:t>Ленинградской области восьмого созыва</w:t>
      </w:r>
    </w:p>
    <w:p w:rsidR="00CF378B" w:rsidRPr="00250DF2" w:rsidRDefault="00CF378B" w:rsidP="00AC68F4">
      <w:pPr>
        <w:pStyle w:val="a5"/>
        <w:ind w:firstLine="720"/>
        <w:jc w:val="both"/>
        <w:rPr>
          <w:b w:val="0"/>
          <w:bCs w:val="0"/>
          <w:sz w:val="26"/>
          <w:szCs w:val="26"/>
        </w:rPr>
      </w:pPr>
    </w:p>
    <w:p w:rsidR="002F7EB5" w:rsidRPr="00250DF2" w:rsidRDefault="00081A4B" w:rsidP="00D260FA">
      <w:pPr>
        <w:pStyle w:val="a5"/>
        <w:ind w:firstLine="720"/>
        <w:jc w:val="both"/>
        <w:rPr>
          <w:b w:val="0"/>
          <w:bCs w:val="0"/>
          <w:sz w:val="26"/>
          <w:szCs w:val="26"/>
        </w:rPr>
      </w:pPr>
      <w:r w:rsidRPr="00250DF2">
        <w:rPr>
          <w:b w:val="0"/>
          <w:bCs w:val="0"/>
          <w:sz w:val="26"/>
          <w:szCs w:val="26"/>
        </w:rPr>
        <w:t>В соответствии с подпунктом «в» пункта 9</w:t>
      </w:r>
      <w:r w:rsidR="003551CF" w:rsidRPr="00250DF2">
        <w:rPr>
          <w:b w:val="0"/>
          <w:bCs w:val="0"/>
          <w:sz w:val="26"/>
          <w:szCs w:val="26"/>
        </w:rPr>
        <w:t>.</w:t>
      </w:r>
      <w:r w:rsidRPr="00250DF2">
        <w:rPr>
          <w:b w:val="0"/>
          <w:bCs w:val="0"/>
          <w:sz w:val="26"/>
          <w:szCs w:val="26"/>
        </w:rPr>
        <w:t>1</w:t>
      </w:r>
      <w:r w:rsidR="003551CF" w:rsidRPr="00250DF2">
        <w:rPr>
          <w:b w:val="0"/>
          <w:bCs w:val="0"/>
          <w:sz w:val="26"/>
          <w:szCs w:val="26"/>
        </w:rPr>
        <w:t>.</w:t>
      </w:r>
      <w:r w:rsidRPr="00250DF2">
        <w:rPr>
          <w:b w:val="0"/>
          <w:bCs w:val="0"/>
          <w:sz w:val="26"/>
          <w:szCs w:val="26"/>
        </w:rPr>
        <w:t xml:space="preserve"> статьи 26 Федерального закона </w:t>
      </w:r>
      <w:r w:rsidR="00E24CAC">
        <w:rPr>
          <w:b w:val="0"/>
          <w:bCs w:val="0"/>
          <w:sz w:val="26"/>
          <w:szCs w:val="26"/>
        </w:rPr>
        <w:br/>
      </w:r>
      <w:r w:rsidRPr="00250DF2">
        <w:rPr>
          <w:b w:val="0"/>
          <w:bCs w:val="0"/>
          <w:sz w:val="26"/>
          <w:szCs w:val="26"/>
        </w:rPr>
        <w:t xml:space="preserve">от 12 июня 2002 года № 67-ФЗ «Об основных гарантиях избирательных прав и права </w:t>
      </w:r>
      <w:r w:rsidR="00E24CAC">
        <w:rPr>
          <w:b w:val="0"/>
          <w:bCs w:val="0"/>
          <w:sz w:val="26"/>
          <w:szCs w:val="26"/>
        </w:rPr>
        <w:br/>
      </w:r>
      <w:r w:rsidRPr="00250DF2">
        <w:rPr>
          <w:b w:val="0"/>
          <w:bCs w:val="0"/>
          <w:sz w:val="26"/>
          <w:szCs w:val="26"/>
        </w:rPr>
        <w:t>на участие в референдуме граждан Российской Федерации», пункта 3 части 3 статьи 13 областного закона областного закона от 15 мая 2013 года № 26-оз «О системе избирательных комиссий и избирательных уч</w:t>
      </w:r>
      <w:r w:rsidR="00D260FA" w:rsidRPr="00250DF2">
        <w:rPr>
          <w:b w:val="0"/>
          <w:bCs w:val="0"/>
          <w:sz w:val="26"/>
          <w:szCs w:val="26"/>
        </w:rPr>
        <w:t xml:space="preserve">астках в Ленинградской области» и в целях организации работы участковых избирательных комиссий </w:t>
      </w:r>
      <w:r w:rsidR="002D2FE3">
        <w:rPr>
          <w:b w:val="0"/>
          <w:bCs w:val="0"/>
          <w:sz w:val="26"/>
          <w:szCs w:val="26"/>
        </w:rPr>
        <w:t>Киришского района</w:t>
      </w:r>
      <w:bookmarkStart w:id="0" w:name="_GoBack"/>
      <w:bookmarkEnd w:id="0"/>
      <w:r w:rsidR="00D260FA" w:rsidRPr="00250DF2">
        <w:rPr>
          <w:b w:val="0"/>
          <w:bCs w:val="0"/>
          <w:sz w:val="26"/>
          <w:szCs w:val="26"/>
        </w:rPr>
        <w:t xml:space="preserve"> </w:t>
      </w:r>
      <w:r w:rsidR="00E24CAC">
        <w:rPr>
          <w:b w:val="0"/>
          <w:bCs w:val="0"/>
          <w:sz w:val="26"/>
          <w:szCs w:val="26"/>
        </w:rPr>
        <w:br/>
      </w:r>
      <w:r w:rsidR="00CF378B" w:rsidRPr="00CF378B">
        <w:rPr>
          <w:b w:val="0"/>
          <w:bCs w:val="0"/>
          <w:sz w:val="26"/>
          <w:szCs w:val="26"/>
        </w:rPr>
        <w:t xml:space="preserve">при подготовке и проведении </w:t>
      </w:r>
      <w:r w:rsidR="00B3332A" w:rsidRPr="00B3332A">
        <w:rPr>
          <w:b w:val="0"/>
          <w:bCs w:val="0"/>
          <w:sz w:val="26"/>
          <w:szCs w:val="26"/>
        </w:rPr>
        <w:t>депутатов Законодательного собрания Ленинградской области восьмого созыва</w:t>
      </w:r>
      <w:r w:rsidR="00D260FA" w:rsidRPr="00250DF2">
        <w:rPr>
          <w:b w:val="0"/>
          <w:bCs w:val="0"/>
          <w:sz w:val="26"/>
          <w:szCs w:val="26"/>
        </w:rPr>
        <w:t xml:space="preserve"> </w:t>
      </w:r>
      <w:r w:rsidRPr="00250DF2">
        <w:rPr>
          <w:b w:val="0"/>
          <w:bCs w:val="0"/>
          <w:sz w:val="26"/>
          <w:szCs w:val="26"/>
        </w:rPr>
        <w:t>территориальная избирательная комиссия</w:t>
      </w:r>
      <w:r w:rsidR="004E23B4" w:rsidRPr="00250DF2">
        <w:rPr>
          <w:b w:val="0"/>
          <w:bCs w:val="0"/>
          <w:sz w:val="26"/>
          <w:szCs w:val="26"/>
        </w:rPr>
        <w:t xml:space="preserve"> </w:t>
      </w:r>
      <w:r w:rsidR="00AC68F4" w:rsidRPr="00250DF2">
        <w:rPr>
          <w:b w:val="0"/>
          <w:bCs w:val="0"/>
          <w:sz w:val="26"/>
          <w:szCs w:val="26"/>
        </w:rPr>
        <w:t xml:space="preserve">Киришского </w:t>
      </w:r>
      <w:r w:rsidR="004E23B4" w:rsidRPr="00250DF2">
        <w:rPr>
          <w:b w:val="0"/>
          <w:bCs w:val="0"/>
          <w:sz w:val="26"/>
          <w:szCs w:val="26"/>
        </w:rPr>
        <w:t xml:space="preserve">муниципального района </w:t>
      </w:r>
      <w:r w:rsidR="004E23B4" w:rsidRPr="00250DF2">
        <w:rPr>
          <w:b w:val="0"/>
          <w:sz w:val="26"/>
          <w:szCs w:val="26"/>
        </w:rPr>
        <w:t>Ленинградской области</w:t>
      </w:r>
      <w:r w:rsidR="00D260FA" w:rsidRPr="00250DF2">
        <w:rPr>
          <w:b w:val="0"/>
          <w:sz w:val="26"/>
          <w:szCs w:val="26"/>
        </w:rPr>
        <w:t xml:space="preserve"> </w:t>
      </w:r>
      <w:r w:rsidR="00CF378B" w:rsidRPr="00EB149F">
        <w:rPr>
          <w:sz w:val="26"/>
          <w:szCs w:val="26"/>
        </w:rPr>
        <w:t>РЕШИЛА</w:t>
      </w:r>
      <w:r w:rsidR="00AC68F4" w:rsidRPr="00EB149F">
        <w:rPr>
          <w:sz w:val="26"/>
          <w:szCs w:val="26"/>
        </w:rPr>
        <w:t>:</w:t>
      </w:r>
    </w:p>
    <w:p w:rsidR="00081A4B" w:rsidRPr="00250DF2" w:rsidRDefault="00081A4B" w:rsidP="00B708E3">
      <w:pPr>
        <w:pStyle w:val="ad"/>
        <w:numPr>
          <w:ilvl w:val="0"/>
          <w:numId w:val="10"/>
        </w:numPr>
        <w:tabs>
          <w:tab w:val="left" w:pos="993"/>
        </w:tabs>
        <w:ind w:left="0" w:right="-1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Установить </w:t>
      </w:r>
      <w:r w:rsidR="0060001E"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следующий </w:t>
      </w: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>режим работы участковых избирательных комиссий</w:t>
      </w:r>
      <w:r w:rsidR="0060001E"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7111B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60001E"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в период с </w:t>
      </w:r>
      <w:r w:rsidR="00CF378B"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="0037111B">
        <w:rPr>
          <w:rFonts w:ascii="Times New Roman" w:eastAsia="Times New Roman" w:hAnsi="Times New Roman"/>
          <w:sz w:val="26"/>
          <w:szCs w:val="26"/>
          <w:lang w:eastAsia="ru-RU"/>
        </w:rPr>
        <w:t xml:space="preserve"> сентября по 16</w:t>
      </w:r>
      <w:r w:rsidR="0060001E"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 сентября 202</w:t>
      </w:r>
      <w:r w:rsidR="00CF378B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60001E"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081A4B" w:rsidRPr="00250DF2" w:rsidRDefault="00081A4B" w:rsidP="00B708E3">
      <w:pPr>
        <w:pStyle w:val="ad"/>
        <w:tabs>
          <w:tab w:val="left" w:pos="993"/>
        </w:tabs>
        <w:ind w:left="0" w:right="-1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>будние дни – с 16 часов до 20 часов;</w:t>
      </w:r>
    </w:p>
    <w:p w:rsidR="00081A4B" w:rsidRPr="00250DF2" w:rsidRDefault="00081A4B" w:rsidP="00B708E3">
      <w:pPr>
        <w:pStyle w:val="ad"/>
        <w:tabs>
          <w:tab w:val="left" w:pos="993"/>
        </w:tabs>
        <w:ind w:left="0" w:right="-1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выходные дни – с 10 часов до </w:t>
      </w:r>
      <w:r w:rsidR="00D260FA" w:rsidRPr="00250DF2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 часов.</w:t>
      </w:r>
    </w:p>
    <w:p w:rsidR="00D260FA" w:rsidRPr="00250DF2" w:rsidRDefault="00D260FA" w:rsidP="00B708E3">
      <w:pPr>
        <w:pStyle w:val="ad"/>
        <w:numPr>
          <w:ilvl w:val="0"/>
          <w:numId w:val="10"/>
        </w:numPr>
        <w:tabs>
          <w:tab w:val="left" w:pos="993"/>
        </w:tabs>
        <w:ind w:left="0" w:right="-1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>Установить, что в день, пр</w:t>
      </w:r>
      <w:r w:rsidR="0037111B">
        <w:rPr>
          <w:rFonts w:ascii="Times New Roman" w:eastAsia="Times New Roman" w:hAnsi="Times New Roman"/>
          <w:sz w:val="26"/>
          <w:szCs w:val="26"/>
          <w:lang w:eastAsia="ru-RU"/>
        </w:rPr>
        <w:t>едшествующий дню голосования, 17 сентября 2026</w:t>
      </w: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участковые избирательные комиссии работают с 9.00 до 19.00 часов.</w:t>
      </w:r>
    </w:p>
    <w:p w:rsidR="00D260FA" w:rsidRPr="00250DF2" w:rsidRDefault="00D260FA" w:rsidP="00B708E3">
      <w:pPr>
        <w:pStyle w:val="ad"/>
        <w:numPr>
          <w:ilvl w:val="0"/>
          <w:numId w:val="10"/>
        </w:numPr>
        <w:tabs>
          <w:tab w:val="left" w:pos="993"/>
        </w:tabs>
        <w:ind w:left="0" w:firstLine="7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Установить следующий режим работы участковых избирательных комиссий </w:t>
      </w:r>
      <w:r w:rsidR="0037111B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>в дни голосования:</w:t>
      </w:r>
    </w:p>
    <w:p w:rsidR="00D260FA" w:rsidRPr="00250DF2" w:rsidRDefault="00B708E3" w:rsidP="00B708E3">
      <w:pPr>
        <w:pStyle w:val="ad"/>
        <w:ind w:left="0" w:firstLine="7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37111B">
        <w:rPr>
          <w:rFonts w:ascii="Times New Roman" w:eastAsia="Times New Roman" w:hAnsi="Times New Roman"/>
          <w:sz w:val="26"/>
          <w:szCs w:val="26"/>
          <w:lang w:eastAsia="ru-RU"/>
        </w:rPr>
        <w:t>18 и 19 сентября 2026</w:t>
      </w:r>
      <w:r w:rsidR="00D260FA"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с 07.00 до 2</w:t>
      </w:r>
      <w:r w:rsidR="00AE77E9" w:rsidRPr="00250DF2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D260FA" w:rsidRPr="00250DF2">
        <w:rPr>
          <w:rFonts w:ascii="Times New Roman" w:eastAsia="Times New Roman" w:hAnsi="Times New Roman"/>
          <w:sz w:val="26"/>
          <w:szCs w:val="26"/>
          <w:lang w:eastAsia="ru-RU"/>
        </w:rPr>
        <w:t>.00 часов</w:t>
      </w: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D260FA" w:rsidRPr="00250DF2" w:rsidRDefault="00B708E3" w:rsidP="00B708E3">
      <w:pPr>
        <w:pStyle w:val="ad"/>
        <w:ind w:left="0" w:firstLine="7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37111B">
        <w:rPr>
          <w:rFonts w:ascii="Times New Roman" w:eastAsia="Times New Roman" w:hAnsi="Times New Roman"/>
          <w:sz w:val="26"/>
          <w:szCs w:val="26"/>
          <w:lang w:eastAsia="ru-RU"/>
        </w:rPr>
        <w:t>20 сентября 2026</w:t>
      </w:r>
      <w:r w:rsidR="00D260FA"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с 07.00 и до установления итогов голосования.</w:t>
      </w:r>
    </w:p>
    <w:p w:rsidR="00081A4B" w:rsidRPr="00250DF2" w:rsidRDefault="00081A4B" w:rsidP="00B708E3">
      <w:pPr>
        <w:pStyle w:val="ad"/>
        <w:numPr>
          <w:ilvl w:val="0"/>
          <w:numId w:val="10"/>
        </w:numPr>
        <w:tabs>
          <w:tab w:val="left" w:pos="993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6"/>
          <w:szCs w:val="26"/>
        </w:rPr>
      </w:pP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>Направить копию настоящего решения в участковые избирательные комиссии.</w:t>
      </w:r>
    </w:p>
    <w:p w:rsidR="00081A4B" w:rsidRPr="00250DF2" w:rsidRDefault="00B708E3" w:rsidP="00B708E3">
      <w:pPr>
        <w:pStyle w:val="ad"/>
        <w:numPr>
          <w:ilvl w:val="0"/>
          <w:numId w:val="10"/>
        </w:numPr>
        <w:tabs>
          <w:tab w:val="left" w:pos="993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6"/>
          <w:szCs w:val="26"/>
        </w:rPr>
      </w:pPr>
      <w:r w:rsidRPr="00250DF2">
        <w:rPr>
          <w:rFonts w:ascii="Times New Roman" w:hAnsi="Times New Roman"/>
          <w:sz w:val="26"/>
          <w:szCs w:val="26"/>
        </w:rPr>
        <w:t>Р</w:t>
      </w:r>
      <w:r w:rsidR="00081A4B" w:rsidRPr="00250DF2">
        <w:rPr>
          <w:rFonts w:ascii="Times New Roman" w:hAnsi="Times New Roman"/>
          <w:sz w:val="26"/>
          <w:szCs w:val="26"/>
        </w:rPr>
        <w:t>азместить на официальном сайте территориальной избирательной комиссии Киришского муниципального района Ленинградской области в информационно-телекоммуникационной сети «Интернет» - 010.iklenobl.ru.</w:t>
      </w:r>
    </w:p>
    <w:p w:rsidR="00081A4B" w:rsidRPr="00250DF2" w:rsidRDefault="00081A4B" w:rsidP="00B708E3">
      <w:pPr>
        <w:pStyle w:val="ad"/>
        <w:numPr>
          <w:ilvl w:val="0"/>
          <w:numId w:val="10"/>
        </w:numPr>
        <w:tabs>
          <w:tab w:val="left" w:pos="993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6"/>
          <w:szCs w:val="26"/>
        </w:rPr>
      </w:pPr>
      <w:r w:rsidRPr="00250DF2">
        <w:rPr>
          <w:rFonts w:ascii="Times New Roman" w:hAnsi="Times New Roman"/>
          <w:sz w:val="26"/>
          <w:szCs w:val="26"/>
        </w:rPr>
        <w:t>Контроль за выпо</w:t>
      </w:r>
      <w:r w:rsidR="0037111B">
        <w:rPr>
          <w:rFonts w:ascii="Times New Roman" w:hAnsi="Times New Roman"/>
          <w:sz w:val="26"/>
          <w:szCs w:val="26"/>
        </w:rPr>
        <w:t>лнением настоящего решения</w:t>
      </w:r>
      <w:r w:rsidRPr="00250DF2">
        <w:rPr>
          <w:rFonts w:ascii="Times New Roman" w:hAnsi="Times New Roman"/>
          <w:sz w:val="26"/>
          <w:szCs w:val="26"/>
        </w:rPr>
        <w:t xml:space="preserve"> возложить на секретаря территориальной избирательной комиссии Киришского муниципального района Ленинградской области </w:t>
      </w:r>
      <w:r w:rsidR="00EB149F">
        <w:rPr>
          <w:rFonts w:ascii="Times New Roman" w:hAnsi="Times New Roman"/>
          <w:sz w:val="26"/>
          <w:szCs w:val="26"/>
        </w:rPr>
        <w:t>Ю.В. Кр</w:t>
      </w:r>
      <w:r w:rsidR="0037111B">
        <w:rPr>
          <w:rFonts w:ascii="Times New Roman" w:hAnsi="Times New Roman"/>
          <w:sz w:val="26"/>
          <w:szCs w:val="26"/>
        </w:rPr>
        <w:t>ылову</w:t>
      </w:r>
      <w:r w:rsidRPr="00250DF2">
        <w:rPr>
          <w:rFonts w:ascii="Times New Roman" w:hAnsi="Times New Roman"/>
          <w:sz w:val="26"/>
          <w:szCs w:val="26"/>
        </w:rPr>
        <w:t xml:space="preserve">. </w:t>
      </w:r>
    </w:p>
    <w:p w:rsidR="00BF413C" w:rsidRPr="00250DF2" w:rsidRDefault="00BF413C" w:rsidP="00081A4B">
      <w:pPr>
        <w:jc w:val="both"/>
        <w:rPr>
          <w:sz w:val="26"/>
          <w:szCs w:val="26"/>
        </w:rPr>
      </w:pPr>
    </w:p>
    <w:p w:rsidR="00A37DFF" w:rsidRDefault="00A37DFF" w:rsidP="00081A4B">
      <w:pPr>
        <w:jc w:val="both"/>
        <w:rPr>
          <w:sz w:val="26"/>
          <w:szCs w:val="26"/>
        </w:rPr>
      </w:pPr>
    </w:p>
    <w:p w:rsidR="00E24CAC" w:rsidRPr="00250DF2" w:rsidRDefault="00E24CAC" w:rsidP="00081A4B">
      <w:pPr>
        <w:jc w:val="both"/>
        <w:rPr>
          <w:sz w:val="26"/>
          <w:szCs w:val="26"/>
        </w:rPr>
      </w:pPr>
    </w:p>
    <w:p w:rsidR="005B10E5" w:rsidRPr="00250DF2" w:rsidRDefault="005B10E5" w:rsidP="005B10E5">
      <w:pPr>
        <w:rPr>
          <w:sz w:val="26"/>
          <w:szCs w:val="26"/>
        </w:rPr>
      </w:pPr>
      <w:r w:rsidRPr="00250DF2">
        <w:rPr>
          <w:sz w:val="26"/>
          <w:szCs w:val="26"/>
        </w:rPr>
        <w:t>Председатель</w:t>
      </w:r>
    </w:p>
    <w:p w:rsidR="005B10E5" w:rsidRPr="00250DF2" w:rsidRDefault="005B10E5" w:rsidP="005B10E5">
      <w:pPr>
        <w:rPr>
          <w:sz w:val="26"/>
          <w:szCs w:val="26"/>
        </w:rPr>
      </w:pPr>
      <w:r w:rsidRPr="00250DF2">
        <w:rPr>
          <w:sz w:val="26"/>
          <w:szCs w:val="26"/>
        </w:rPr>
        <w:t>территориальной избирательной комиссии</w:t>
      </w:r>
    </w:p>
    <w:p w:rsidR="005B10E5" w:rsidRPr="00250DF2" w:rsidRDefault="005B10E5" w:rsidP="005B10E5">
      <w:pPr>
        <w:rPr>
          <w:sz w:val="26"/>
          <w:szCs w:val="26"/>
        </w:rPr>
      </w:pPr>
      <w:r w:rsidRPr="00250DF2">
        <w:rPr>
          <w:sz w:val="26"/>
          <w:szCs w:val="26"/>
        </w:rPr>
        <w:t xml:space="preserve">Киришского муниципального района                                              </w:t>
      </w:r>
      <w:r w:rsidR="00083184" w:rsidRPr="00250DF2">
        <w:rPr>
          <w:sz w:val="26"/>
          <w:szCs w:val="26"/>
        </w:rPr>
        <w:t xml:space="preserve">      </w:t>
      </w:r>
      <w:r w:rsidR="0037111B">
        <w:rPr>
          <w:sz w:val="26"/>
          <w:szCs w:val="26"/>
        </w:rPr>
        <w:t xml:space="preserve">       </w:t>
      </w:r>
      <w:r w:rsidRPr="00250DF2">
        <w:rPr>
          <w:sz w:val="26"/>
          <w:szCs w:val="26"/>
        </w:rPr>
        <w:t xml:space="preserve"> </w:t>
      </w:r>
      <w:r w:rsidR="0037111B">
        <w:rPr>
          <w:sz w:val="26"/>
          <w:szCs w:val="26"/>
        </w:rPr>
        <w:t>Е.В. Соловьева</w:t>
      </w:r>
    </w:p>
    <w:p w:rsidR="005B10E5" w:rsidRPr="00250DF2" w:rsidRDefault="005B10E5" w:rsidP="005B10E5">
      <w:pPr>
        <w:rPr>
          <w:sz w:val="26"/>
          <w:szCs w:val="26"/>
        </w:rPr>
      </w:pPr>
    </w:p>
    <w:p w:rsidR="0035446E" w:rsidRPr="00250DF2" w:rsidRDefault="0035446E" w:rsidP="005B10E5">
      <w:pPr>
        <w:rPr>
          <w:sz w:val="26"/>
          <w:szCs w:val="26"/>
        </w:rPr>
      </w:pPr>
    </w:p>
    <w:p w:rsidR="005B10E5" w:rsidRPr="00250DF2" w:rsidRDefault="005B10E5" w:rsidP="005B10E5">
      <w:pPr>
        <w:rPr>
          <w:sz w:val="26"/>
          <w:szCs w:val="26"/>
        </w:rPr>
      </w:pPr>
      <w:r w:rsidRPr="00250DF2">
        <w:rPr>
          <w:sz w:val="26"/>
          <w:szCs w:val="26"/>
        </w:rPr>
        <w:t>Секретарь</w:t>
      </w:r>
    </w:p>
    <w:p w:rsidR="005B10E5" w:rsidRPr="00250DF2" w:rsidRDefault="005B10E5" w:rsidP="005B10E5">
      <w:pPr>
        <w:rPr>
          <w:sz w:val="26"/>
          <w:szCs w:val="26"/>
        </w:rPr>
      </w:pPr>
      <w:r w:rsidRPr="00250DF2">
        <w:rPr>
          <w:sz w:val="26"/>
          <w:szCs w:val="26"/>
        </w:rPr>
        <w:t>территориальной избирательной комиссии</w:t>
      </w:r>
    </w:p>
    <w:p w:rsidR="005B10E5" w:rsidRPr="00250DF2" w:rsidRDefault="005B10E5" w:rsidP="005B10E5">
      <w:pPr>
        <w:rPr>
          <w:sz w:val="26"/>
          <w:szCs w:val="26"/>
        </w:rPr>
      </w:pPr>
      <w:r w:rsidRPr="00250DF2">
        <w:rPr>
          <w:sz w:val="26"/>
          <w:szCs w:val="26"/>
        </w:rPr>
        <w:t xml:space="preserve">Киришского муниципального района                                      </w:t>
      </w:r>
      <w:r w:rsidR="00083184" w:rsidRPr="00250DF2">
        <w:rPr>
          <w:sz w:val="26"/>
          <w:szCs w:val="26"/>
        </w:rPr>
        <w:t xml:space="preserve">                      </w:t>
      </w:r>
      <w:r w:rsidR="0037111B">
        <w:rPr>
          <w:sz w:val="26"/>
          <w:szCs w:val="26"/>
        </w:rPr>
        <w:t>Ю.В. Крылова</w:t>
      </w:r>
    </w:p>
    <w:sectPr w:rsidR="005B10E5" w:rsidRPr="00250DF2" w:rsidSect="00094EEF">
      <w:pgSz w:w="11906" w:h="16838"/>
      <w:pgMar w:top="567" w:right="850" w:bottom="426" w:left="1276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DCE" w:rsidRDefault="00431DCE">
      <w:r>
        <w:separator/>
      </w:r>
    </w:p>
  </w:endnote>
  <w:endnote w:type="continuationSeparator" w:id="0">
    <w:p w:rsidR="00431DCE" w:rsidRDefault="0043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DCE" w:rsidRDefault="00431DCE">
      <w:r>
        <w:separator/>
      </w:r>
    </w:p>
  </w:footnote>
  <w:footnote w:type="continuationSeparator" w:id="0">
    <w:p w:rsidR="00431DCE" w:rsidRDefault="00431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2A5A"/>
    <w:multiLevelType w:val="singleLevel"/>
    <w:tmpl w:val="F13078E8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</w:abstractNum>
  <w:abstractNum w:abstractNumId="1" w15:restartNumberingAfterBreak="0">
    <w:nsid w:val="085C5A9D"/>
    <w:multiLevelType w:val="hybridMultilevel"/>
    <w:tmpl w:val="0A4A2C8E"/>
    <w:lvl w:ilvl="0" w:tplc="FFFFFFFF"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F558A5"/>
    <w:multiLevelType w:val="hybridMultilevel"/>
    <w:tmpl w:val="0DA01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A1F3B"/>
    <w:multiLevelType w:val="hybridMultilevel"/>
    <w:tmpl w:val="B8947798"/>
    <w:lvl w:ilvl="0" w:tplc="60FACC2C">
      <w:start w:val="75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5474F"/>
    <w:multiLevelType w:val="hybridMultilevel"/>
    <w:tmpl w:val="E370EB88"/>
    <w:lvl w:ilvl="0" w:tplc="341207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A1C5AB0"/>
    <w:multiLevelType w:val="hybridMultilevel"/>
    <w:tmpl w:val="9462132E"/>
    <w:lvl w:ilvl="0" w:tplc="5008A1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7E2531"/>
    <w:multiLevelType w:val="hybridMultilevel"/>
    <w:tmpl w:val="E12CD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0F34"/>
    <w:multiLevelType w:val="hybridMultilevel"/>
    <w:tmpl w:val="CC58F9C0"/>
    <w:lvl w:ilvl="0" w:tplc="D7B8433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0F53B98"/>
    <w:multiLevelType w:val="hybridMultilevel"/>
    <w:tmpl w:val="DB1A08AA"/>
    <w:lvl w:ilvl="0" w:tplc="EA681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06A2A"/>
    <w:multiLevelType w:val="hybridMultilevel"/>
    <w:tmpl w:val="21E84D08"/>
    <w:lvl w:ilvl="0" w:tplc="931E4F82">
      <w:start w:val="1"/>
      <w:numFmt w:val="decimal"/>
      <w:lvlText w:val="%1."/>
      <w:lvlJc w:val="left"/>
      <w:pPr>
        <w:tabs>
          <w:tab w:val="num" w:pos="1521"/>
        </w:tabs>
        <w:ind w:left="1521" w:hanging="1095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 w15:restartNumberingAfterBreak="0">
    <w:nsid w:val="7C906547"/>
    <w:multiLevelType w:val="hybridMultilevel"/>
    <w:tmpl w:val="8D58E27E"/>
    <w:lvl w:ilvl="0" w:tplc="7C506E3C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4"/>
  </w:num>
  <w:num w:numId="9">
    <w:abstractNumId w:val="7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1D9"/>
    <w:rsid w:val="00023C50"/>
    <w:rsid w:val="00032CF5"/>
    <w:rsid w:val="00040833"/>
    <w:rsid w:val="000645D3"/>
    <w:rsid w:val="00064A7A"/>
    <w:rsid w:val="00081A4B"/>
    <w:rsid w:val="00083184"/>
    <w:rsid w:val="00094640"/>
    <w:rsid w:val="00094EEF"/>
    <w:rsid w:val="00095740"/>
    <w:rsid w:val="000A4D0C"/>
    <w:rsid w:val="000A5FD3"/>
    <w:rsid w:val="000C186F"/>
    <w:rsid w:val="000C573F"/>
    <w:rsid w:val="000C6880"/>
    <w:rsid w:val="0010762B"/>
    <w:rsid w:val="001145CE"/>
    <w:rsid w:val="00152DA8"/>
    <w:rsid w:val="00165DDB"/>
    <w:rsid w:val="001673C4"/>
    <w:rsid w:val="00167E2D"/>
    <w:rsid w:val="00180160"/>
    <w:rsid w:val="00190C2F"/>
    <w:rsid w:val="001914A0"/>
    <w:rsid w:val="001A0D89"/>
    <w:rsid w:val="001A2279"/>
    <w:rsid w:val="001A2A97"/>
    <w:rsid w:val="001A4F7B"/>
    <w:rsid w:val="001E3920"/>
    <w:rsid w:val="001F57EA"/>
    <w:rsid w:val="00200463"/>
    <w:rsid w:val="00211290"/>
    <w:rsid w:val="00215F75"/>
    <w:rsid w:val="002270B1"/>
    <w:rsid w:val="00235E60"/>
    <w:rsid w:val="002379EE"/>
    <w:rsid w:val="00250DF2"/>
    <w:rsid w:val="002518C8"/>
    <w:rsid w:val="00267802"/>
    <w:rsid w:val="00273F20"/>
    <w:rsid w:val="00285058"/>
    <w:rsid w:val="00290701"/>
    <w:rsid w:val="00291574"/>
    <w:rsid w:val="0029419B"/>
    <w:rsid w:val="002A4F49"/>
    <w:rsid w:val="002A6E75"/>
    <w:rsid w:val="002B45F9"/>
    <w:rsid w:val="002C6926"/>
    <w:rsid w:val="002D2FE3"/>
    <w:rsid w:val="002D5728"/>
    <w:rsid w:val="002E242D"/>
    <w:rsid w:val="002F489A"/>
    <w:rsid w:val="002F7EB5"/>
    <w:rsid w:val="00300042"/>
    <w:rsid w:val="00306050"/>
    <w:rsid w:val="00307C6C"/>
    <w:rsid w:val="00342978"/>
    <w:rsid w:val="00345CBA"/>
    <w:rsid w:val="003466B4"/>
    <w:rsid w:val="003541ED"/>
    <w:rsid w:val="0035446E"/>
    <w:rsid w:val="003551CF"/>
    <w:rsid w:val="00361180"/>
    <w:rsid w:val="00365292"/>
    <w:rsid w:val="0037111B"/>
    <w:rsid w:val="00383F4E"/>
    <w:rsid w:val="00393D17"/>
    <w:rsid w:val="00394522"/>
    <w:rsid w:val="003B296C"/>
    <w:rsid w:val="003B744C"/>
    <w:rsid w:val="003C3E14"/>
    <w:rsid w:val="003D339A"/>
    <w:rsid w:val="003E137B"/>
    <w:rsid w:val="003E2D4E"/>
    <w:rsid w:val="003E33D0"/>
    <w:rsid w:val="003E3D70"/>
    <w:rsid w:val="003E4763"/>
    <w:rsid w:val="003E6682"/>
    <w:rsid w:val="003F598F"/>
    <w:rsid w:val="00401A8C"/>
    <w:rsid w:val="0040404C"/>
    <w:rsid w:val="004058C8"/>
    <w:rsid w:val="00405CAA"/>
    <w:rsid w:val="004068A1"/>
    <w:rsid w:val="00416F96"/>
    <w:rsid w:val="00430F5C"/>
    <w:rsid w:val="00431DCE"/>
    <w:rsid w:val="00451A06"/>
    <w:rsid w:val="00451CBE"/>
    <w:rsid w:val="00462AB2"/>
    <w:rsid w:val="0046398E"/>
    <w:rsid w:val="004929B4"/>
    <w:rsid w:val="004A477A"/>
    <w:rsid w:val="004B037B"/>
    <w:rsid w:val="004B2AF9"/>
    <w:rsid w:val="004B31D9"/>
    <w:rsid w:val="004B5D48"/>
    <w:rsid w:val="004B6425"/>
    <w:rsid w:val="004C56A5"/>
    <w:rsid w:val="004E23B4"/>
    <w:rsid w:val="00500679"/>
    <w:rsid w:val="00510094"/>
    <w:rsid w:val="005165CC"/>
    <w:rsid w:val="0051690D"/>
    <w:rsid w:val="00521836"/>
    <w:rsid w:val="00525275"/>
    <w:rsid w:val="00532D06"/>
    <w:rsid w:val="00541A2A"/>
    <w:rsid w:val="005474EC"/>
    <w:rsid w:val="00552239"/>
    <w:rsid w:val="00560608"/>
    <w:rsid w:val="005643F1"/>
    <w:rsid w:val="00565A54"/>
    <w:rsid w:val="00566E35"/>
    <w:rsid w:val="00570474"/>
    <w:rsid w:val="005758F6"/>
    <w:rsid w:val="00577447"/>
    <w:rsid w:val="0058315E"/>
    <w:rsid w:val="00592C43"/>
    <w:rsid w:val="005A357C"/>
    <w:rsid w:val="005A385C"/>
    <w:rsid w:val="005A6033"/>
    <w:rsid w:val="005A6B61"/>
    <w:rsid w:val="005B10E5"/>
    <w:rsid w:val="005B2B0F"/>
    <w:rsid w:val="005B3ADF"/>
    <w:rsid w:val="005B4756"/>
    <w:rsid w:val="005D2718"/>
    <w:rsid w:val="005E5053"/>
    <w:rsid w:val="0060001E"/>
    <w:rsid w:val="006065A6"/>
    <w:rsid w:val="006122F5"/>
    <w:rsid w:val="00623A58"/>
    <w:rsid w:val="006243C4"/>
    <w:rsid w:val="00631782"/>
    <w:rsid w:val="00651F0C"/>
    <w:rsid w:val="00666B94"/>
    <w:rsid w:val="00667494"/>
    <w:rsid w:val="00673966"/>
    <w:rsid w:val="0068217F"/>
    <w:rsid w:val="006A6CBE"/>
    <w:rsid w:val="006B1913"/>
    <w:rsid w:val="006C6A63"/>
    <w:rsid w:val="006C7FEC"/>
    <w:rsid w:val="006D26AB"/>
    <w:rsid w:val="006D733E"/>
    <w:rsid w:val="00705611"/>
    <w:rsid w:val="007135D8"/>
    <w:rsid w:val="0072643E"/>
    <w:rsid w:val="00730D5C"/>
    <w:rsid w:val="0073268D"/>
    <w:rsid w:val="00742527"/>
    <w:rsid w:val="00742EB4"/>
    <w:rsid w:val="0074705E"/>
    <w:rsid w:val="00762156"/>
    <w:rsid w:val="007631C0"/>
    <w:rsid w:val="00766B22"/>
    <w:rsid w:val="00786A56"/>
    <w:rsid w:val="00792B3B"/>
    <w:rsid w:val="00793653"/>
    <w:rsid w:val="0079525B"/>
    <w:rsid w:val="007A44B3"/>
    <w:rsid w:val="007B2D38"/>
    <w:rsid w:val="007C315A"/>
    <w:rsid w:val="007C5F91"/>
    <w:rsid w:val="007E064D"/>
    <w:rsid w:val="007E4444"/>
    <w:rsid w:val="007E6736"/>
    <w:rsid w:val="007E73F8"/>
    <w:rsid w:val="007F2FA3"/>
    <w:rsid w:val="007F71A3"/>
    <w:rsid w:val="00805505"/>
    <w:rsid w:val="008107E2"/>
    <w:rsid w:val="00813158"/>
    <w:rsid w:val="00821EB5"/>
    <w:rsid w:val="00826823"/>
    <w:rsid w:val="00831F1F"/>
    <w:rsid w:val="00832A82"/>
    <w:rsid w:val="00843884"/>
    <w:rsid w:val="00871629"/>
    <w:rsid w:val="00872FAD"/>
    <w:rsid w:val="008779CF"/>
    <w:rsid w:val="008851A2"/>
    <w:rsid w:val="0089197A"/>
    <w:rsid w:val="0089669C"/>
    <w:rsid w:val="008C3512"/>
    <w:rsid w:val="008C3756"/>
    <w:rsid w:val="008D4CB4"/>
    <w:rsid w:val="008F035A"/>
    <w:rsid w:val="009013F8"/>
    <w:rsid w:val="00903705"/>
    <w:rsid w:val="00905845"/>
    <w:rsid w:val="00906B95"/>
    <w:rsid w:val="00914408"/>
    <w:rsid w:val="00914AF2"/>
    <w:rsid w:val="00914EE4"/>
    <w:rsid w:val="0092101B"/>
    <w:rsid w:val="009371D6"/>
    <w:rsid w:val="0094569F"/>
    <w:rsid w:val="00945E37"/>
    <w:rsid w:val="00954D94"/>
    <w:rsid w:val="0096087C"/>
    <w:rsid w:val="00960C5A"/>
    <w:rsid w:val="009611C7"/>
    <w:rsid w:val="009613EB"/>
    <w:rsid w:val="009637CC"/>
    <w:rsid w:val="00982BB3"/>
    <w:rsid w:val="009868A3"/>
    <w:rsid w:val="00990E44"/>
    <w:rsid w:val="009A7588"/>
    <w:rsid w:val="009B085B"/>
    <w:rsid w:val="009B6E38"/>
    <w:rsid w:val="009B6E78"/>
    <w:rsid w:val="009C03B7"/>
    <w:rsid w:val="009E3A21"/>
    <w:rsid w:val="009E442C"/>
    <w:rsid w:val="009E6F8D"/>
    <w:rsid w:val="009F1A78"/>
    <w:rsid w:val="00A00F28"/>
    <w:rsid w:val="00A02FBE"/>
    <w:rsid w:val="00A3129F"/>
    <w:rsid w:val="00A37DFF"/>
    <w:rsid w:val="00A40BBA"/>
    <w:rsid w:val="00A46C14"/>
    <w:rsid w:val="00A57AA4"/>
    <w:rsid w:val="00A621B1"/>
    <w:rsid w:val="00A63612"/>
    <w:rsid w:val="00A7578E"/>
    <w:rsid w:val="00A80D97"/>
    <w:rsid w:val="00A866CC"/>
    <w:rsid w:val="00A932E4"/>
    <w:rsid w:val="00AA0D86"/>
    <w:rsid w:val="00AA2464"/>
    <w:rsid w:val="00AA3D95"/>
    <w:rsid w:val="00AA594D"/>
    <w:rsid w:val="00AB684A"/>
    <w:rsid w:val="00AC1F20"/>
    <w:rsid w:val="00AC4C07"/>
    <w:rsid w:val="00AC68F4"/>
    <w:rsid w:val="00AC7B0C"/>
    <w:rsid w:val="00AD06CC"/>
    <w:rsid w:val="00AD7BAC"/>
    <w:rsid w:val="00AE1103"/>
    <w:rsid w:val="00AE1F39"/>
    <w:rsid w:val="00AE5007"/>
    <w:rsid w:val="00AE77E9"/>
    <w:rsid w:val="00AF73AF"/>
    <w:rsid w:val="00B12BF9"/>
    <w:rsid w:val="00B1731D"/>
    <w:rsid w:val="00B2352F"/>
    <w:rsid w:val="00B240CF"/>
    <w:rsid w:val="00B3332A"/>
    <w:rsid w:val="00B64364"/>
    <w:rsid w:val="00B67620"/>
    <w:rsid w:val="00B708E3"/>
    <w:rsid w:val="00B71FBD"/>
    <w:rsid w:val="00B74732"/>
    <w:rsid w:val="00B81492"/>
    <w:rsid w:val="00B852EB"/>
    <w:rsid w:val="00BA37B5"/>
    <w:rsid w:val="00BA6E6B"/>
    <w:rsid w:val="00BB3C86"/>
    <w:rsid w:val="00BC3CC7"/>
    <w:rsid w:val="00BD46C0"/>
    <w:rsid w:val="00BD53D2"/>
    <w:rsid w:val="00BD7F0C"/>
    <w:rsid w:val="00BF413C"/>
    <w:rsid w:val="00C026C0"/>
    <w:rsid w:val="00C026CB"/>
    <w:rsid w:val="00C03BFC"/>
    <w:rsid w:val="00C3674F"/>
    <w:rsid w:val="00C4392D"/>
    <w:rsid w:val="00C46732"/>
    <w:rsid w:val="00C5146C"/>
    <w:rsid w:val="00CA730E"/>
    <w:rsid w:val="00CB5C8A"/>
    <w:rsid w:val="00CB7F40"/>
    <w:rsid w:val="00CC474D"/>
    <w:rsid w:val="00CE4740"/>
    <w:rsid w:val="00CE59C2"/>
    <w:rsid w:val="00CE7D9F"/>
    <w:rsid w:val="00CF378B"/>
    <w:rsid w:val="00D02AA9"/>
    <w:rsid w:val="00D02C51"/>
    <w:rsid w:val="00D0320D"/>
    <w:rsid w:val="00D03DC1"/>
    <w:rsid w:val="00D04B1C"/>
    <w:rsid w:val="00D04C11"/>
    <w:rsid w:val="00D2317D"/>
    <w:rsid w:val="00D260FA"/>
    <w:rsid w:val="00D32D6E"/>
    <w:rsid w:val="00D40F7B"/>
    <w:rsid w:val="00D6196B"/>
    <w:rsid w:val="00D65F34"/>
    <w:rsid w:val="00D72140"/>
    <w:rsid w:val="00D74CB3"/>
    <w:rsid w:val="00D7517E"/>
    <w:rsid w:val="00D80317"/>
    <w:rsid w:val="00D810CE"/>
    <w:rsid w:val="00D8609C"/>
    <w:rsid w:val="00D877DE"/>
    <w:rsid w:val="00D87A91"/>
    <w:rsid w:val="00D93DB4"/>
    <w:rsid w:val="00D942E9"/>
    <w:rsid w:val="00DA3C03"/>
    <w:rsid w:val="00DA5A25"/>
    <w:rsid w:val="00DA692D"/>
    <w:rsid w:val="00DB26A5"/>
    <w:rsid w:val="00DC430C"/>
    <w:rsid w:val="00DD1D9A"/>
    <w:rsid w:val="00DD4071"/>
    <w:rsid w:val="00DD4123"/>
    <w:rsid w:val="00DD5FFD"/>
    <w:rsid w:val="00DE7513"/>
    <w:rsid w:val="00DF0BCD"/>
    <w:rsid w:val="00DF1D29"/>
    <w:rsid w:val="00DF39A4"/>
    <w:rsid w:val="00DF74CA"/>
    <w:rsid w:val="00DF75A9"/>
    <w:rsid w:val="00DF7AEB"/>
    <w:rsid w:val="00E0768C"/>
    <w:rsid w:val="00E14A90"/>
    <w:rsid w:val="00E24CAC"/>
    <w:rsid w:val="00E265C2"/>
    <w:rsid w:val="00E3413D"/>
    <w:rsid w:val="00E522B5"/>
    <w:rsid w:val="00E52E73"/>
    <w:rsid w:val="00E643A3"/>
    <w:rsid w:val="00E727C9"/>
    <w:rsid w:val="00E76C6B"/>
    <w:rsid w:val="00E9368B"/>
    <w:rsid w:val="00EB149F"/>
    <w:rsid w:val="00EB4860"/>
    <w:rsid w:val="00EB5AF4"/>
    <w:rsid w:val="00ED58EE"/>
    <w:rsid w:val="00EE4768"/>
    <w:rsid w:val="00EE6FC7"/>
    <w:rsid w:val="00EF0BA7"/>
    <w:rsid w:val="00EF420E"/>
    <w:rsid w:val="00EF7444"/>
    <w:rsid w:val="00F106AB"/>
    <w:rsid w:val="00F1350B"/>
    <w:rsid w:val="00F24D3A"/>
    <w:rsid w:val="00F6055A"/>
    <w:rsid w:val="00F63CF5"/>
    <w:rsid w:val="00F748C1"/>
    <w:rsid w:val="00F754EC"/>
    <w:rsid w:val="00F9269B"/>
    <w:rsid w:val="00FA24FF"/>
    <w:rsid w:val="00FA2ED7"/>
    <w:rsid w:val="00FB6347"/>
    <w:rsid w:val="00FC29AF"/>
    <w:rsid w:val="00FC621E"/>
    <w:rsid w:val="00FD53DE"/>
    <w:rsid w:val="00FE061E"/>
    <w:rsid w:val="00FE3C70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13F252"/>
  <w15:docId w15:val="{05804799-ED86-4882-AE16-A324D0345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EB5"/>
    <w:rPr>
      <w:sz w:val="24"/>
      <w:szCs w:val="24"/>
    </w:rPr>
  </w:style>
  <w:style w:type="paragraph" w:styleId="1">
    <w:name w:val="heading 1"/>
    <w:basedOn w:val="a"/>
    <w:next w:val="a"/>
    <w:qFormat/>
    <w:rsid w:val="00821EB5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21EB5"/>
    <w:pPr>
      <w:keepNext/>
      <w:outlineLvl w:val="1"/>
    </w:pPr>
    <w:rPr>
      <w:b/>
      <w:bCs/>
      <w:color w:val="000000"/>
      <w:spacing w:val="3"/>
    </w:rPr>
  </w:style>
  <w:style w:type="paragraph" w:styleId="3">
    <w:name w:val="heading 3"/>
    <w:basedOn w:val="a"/>
    <w:next w:val="a"/>
    <w:qFormat/>
    <w:rsid w:val="00821EB5"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821EB5"/>
    <w:pPr>
      <w:keepNext/>
      <w:jc w:val="center"/>
      <w:outlineLvl w:val="3"/>
    </w:pPr>
    <w:rPr>
      <w:b/>
      <w:bCs/>
      <w:spacing w:val="6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21EB5"/>
    <w:pPr>
      <w:jc w:val="center"/>
    </w:pPr>
    <w:rPr>
      <w:sz w:val="28"/>
    </w:rPr>
  </w:style>
  <w:style w:type="paragraph" w:styleId="a5">
    <w:name w:val="Body Text"/>
    <w:basedOn w:val="a"/>
    <w:link w:val="a6"/>
    <w:rsid w:val="00821EB5"/>
    <w:pPr>
      <w:jc w:val="center"/>
    </w:pPr>
    <w:rPr>
      <w:b/>
      <w:bCs/>
      <w:sz w:val="28"/>
    </w:rPr>
  </w:style>
  <w:style w:type="paragraph" w:styleId="21">
    <w:name w:val="Body Text 2"/>
    <w:basedOn w:val="a"/>
    <w:semiHidden/>
    <w:rsid w:val="00821EB5"/>
    <w:rPr>
      <w:b/>
      <w:bCs/>
    </w:rPr>
  </w:style>
  <w:style w:type="paragraph" w:styleId="30">
    <w:name w:val="Body Text 3"/>
    <w:basedOn w:val="a"/>
    <w:semiHidden/>
    <w:rsid w:val="00821EB5"/>
    <w:rPr>
      <w:b/>
      <w:bCs/>
      <w:color w:val="000000"/>
      <w:spacing w:val="16"/>
    </w:rPr>
  </w:style>
  <w:style w:type="paragraph" w:styleId="a7">
    <w:name w:val="header"/>
    <w:basedOn w:val="a"/>
    <w:link w:val="a8"/>
    <w:rsid w:val="00821EB5"/>
    <w:pPr>
      <w:tabs>
        <w:tab w:val="center" w:pos="4677"/>
        <w:tab w:val="right" w:pos="9355"/>
      </w:tabs>
    </w:pPr>
  </w:style>
  <w:style w:type="character" w:styleId="a9">
    <w:name w:val="page number"/>
    <w:basedOn w:val="a0"/>
    <w:semiHidden/>
    <w:rsid w:val="00821EB5"/>
  </w:style>
  <w:style w:type="paragraph" w:styleId="aa">
    <w:name w:val="footer"/>
    <w:basedOn w:val="a"/>
    <w:semiHidden/>
    <w:rsid w:val="00821EB5"/>
    <w:pPr>
      <w:tabs>
        <w:tab w:val="center" w:pos="4677"/>
        <w:tab w:val="right" w:pos="9355"/>
      </w:tabs>
    </w:pPr>
  </w:style>
  <w:style w:type="paragraph" w:customStyle="1" w:styleId="14-1">
    <w:name w:val="Текст14-1"/>
    <w:aliases w:val="5"/>
    <w:basedOn w:val="a"/>
    <w:rsid w:val="00821EB5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rsid w:val="00821EB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b">
    <w:name w:val="Balloon Text"/>
    <w:basedOn w:val="a"/>
    <w:link w:val="ac"/>
    <w:unhideWhenUsed/>
    <w:qFormat/>
    <w:rsid w:val="001A22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qFormat/>
    <w:rsid w:val="001A2279"/>
    <w:rPr>
      <w:rFonts w:ascii="Tahoma" w:hAnsi="Tahoma" w:cs="Tahoma"/>
      <w:sz w:val="16"/>
      <w:szCs w:val="16"/>
    </w:rPr>
  </w:style>
  <w:style w:type="character" w:customStyle="1" w:styleId="22">
    <w:name w:val="Основной текст (2)_"/>
    <w:basedOn w:val="a0"/>
    <w:rsid w:val="005B2B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 + Курсив"/>
    <w:basedOn w:val="22"/>
    <w:rsid w:val="005B2B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 (2)"/>
    <w:basedOn w:val="22"/>
    <w:rsid w:val="005B2B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d">
    <w:name w:val="List Paragraph"/>
    <w:basedOn w:val="a"/>
    <w:uiPriority w:val="34"/>
    <w:qFormat/>
    <w:rsid w:val="007135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rsid w:val="002B45F9"/>
    <w:rPr>
      <w:b/>
      <w:bCs/>
      <w:sz w:val="28"/>
      <w:szCs w:val="24"/>
    </w:rPr>
  </w:style>
  <w:style w:type="character" w:customStyle="1" w:styleId="a8">
    <w:name w:val="Верхний колонтитул Знак"/>
    <w:basedOn w:val="a0"/>
    <w:link w:val="a7"/>
    <w:locked/>
    <w:rsid w:val="00451A06"/>
    <w:rPr>
      <w:sz w:val="24"/>
      <w:szCs w:val="24"/>
    </w:rPr>
  </w:style>
  <w:style w:type="paragraph" w:styleId="ae">
    <w:name w:val="No Spacing"/>
    <w:link w:val="af"/>
    <w:uiPriority w:val="1"/>
    <w:qFormat/>
    <w:rsid w:val="00D02AA9"/>
    <w:rPr>
      <w:rFonts w:eastAsiaTheme="minorHAnsi"/>
      <w:sz w:val="24"/>
      <w:szCs w:val="22"/>
      <w:lang w:eastAsia="en-US"/>
    </w:rPr>
  </w:style>
  <w:style w:type="character" w:customStyle="1" w:styleId="a4">
    <w:name w:val="Заголовок Знак"/>
    <w:basedOn w:val="a0"/>
    <w:link w:val="a3"/>
    <w:rsid w:val="0029419B"/>
    <w:rPr>
      <w:sz w:val="28"/>
      <w:szCs w:val="24"/>
    </w:rPr>
  </w:style>
  <w:style w:type="character" w:styleId="af0">
    <w:name w:val="Strong"/>
    <w:basedOn w:val="a0"/>
    <w:uiPriority w:val="22"/>
    <w:qFormat/>
    <w:rsid w:val="0058315E"/>
    <w:rPr>
      <w:b/>
      <w:bCs/>
    </w:rPr>
  </w:style>
  <w:style w:type="paragraph" w:customStyle="1" w:styleId="14-15">
    <w:name w:val="14-15"/>
    <w:basedOn w:val="a"/>
    <w:rsid w:val="009613EB"/>
    <w:pPr>
      <w:spacing w:line="360" w:lineRule="auto"/>
      <w:ind w:firstLine="709"/>
      <w:jc w:val="both"/>
    </w:pPr>
    <w:rPr>
      <w:sz w:val="28"/>
      <w:szCs w:val="28"/>
    </w:rPr>
  </w:style>
  <w:style w:type="paragraph" w:styleId="af1">
    <w:name w:val="Body Text Indent"/>
    <w:basedOn w:val="a"/>
    <w:link w:val="af2"/>
    <w:rsid w:val="00D04B1C"/>
    <w:pPr>
      <w:ind w:firstLine="720"/>
      <w:jc w:val="both"/>
    </w:pPr>
    <w:rPr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D04B1C"/>
    <w:rPr>
      <w:sz w:val="28"/>
    </w:rPr>
  </w:style>
  <w:style w:type="table" w:styleId="af3">
    <w:name w:val="Table Grid"/>
    <w:basedOn w:val="a1"/>
    <w:uiPriority w:val="59"/>
    <w:rsid w:val="009210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basedOn w:val="a0"/>
    <w:link w:val="ae"/>
    <w:uiPriority w:val="1"/>
    <w:rsid w:val="007B2D38"/>
    <w:rPr>
      <w:rFonts w:eastAsiaTheme="minorHAnsi"/>
      <w:sz w:val="24"/>
      <w:szCs w:val="22"/>
      <w:lang w:eastAsia="en-US"/>
    </w:rPr>
  </w:style>
  <w:style w:type="paragraph" w:styleId="af4">
    <w:name w:val="Normal (Web)"/>
    <w:basedOn w:val="a"/>
    <w:uiPriority w:val="99"/>
    <w:semiHidden/>
    <w:unhideWhenUsed/>
    <w:rsid w:val="007B2D38"/>
    <w:pPr>
      <w:spacing w:before="100" w:beforeAutospacing="1" w:after="100" w:afterAutospacing="1"/>
    </w:pPr>
    <w:rPr>
      <w:rFonts w:eastAsiaTheme="minorEastAsia"/>
    </w:rPr>
  </w:style>
  <w:style w:type="character" w:customStyle="1" w:styleId="20">
    <w:name w:val="Заголовок 2 Знак"/>
    <w:basedOn w:val="a0"/>
    <w:link w:val="2"/>
    <w:locked/>
    <w:rsid w:val="00AC68F4"/>
    <w:rPr>
      <w:b/>
      <w:bCs/>
      <w:color w:val="000000"/>
      <w:spacing w:val="3"/>
      <w:sz w:val="24"/>
      <w:szCs w:val="24"/>
    </w:rPr>
  </w:style>
  <w:style w:type="character" w:styleId="af5">
    <w:name w:val="Hyperlink"/>
    <w:basedOn w:val="a0"/>
    <w:uiPriority w:val="99"/>
    <w:unhideWhenUsed/>
    <w:rsid w:val="00094E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3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46EF6-65E0-410A-B58E-B30A87618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Раздел 2</vt:lpstr>
    </vt:vector>
  </TitlesOfParts>
  <Company>IK LO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2</dc:title>
  <dc:creator>IK LO</dc:creator>
  <cp:lastModifiedBy>Екатерина Соловьева</cp:lastModifiedBy>
  <cp:revision>3</cp:revision>
  <cp:lastPrinted>2018-08-09T10:05:00Z</cp:lastPrinted>
  <dcterms:created xsi:type="dcterms:W3CDTF">2026-09-28T07:23:00Z</dcterms:created>
  <dcterms:modified xsi:type="dcterms:W3CDTF">2026-09-28T07:33:00Z</dcterms:modified>
</cp:coreProperties>
</file>